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Arial" w:hAnsi="Arial"/>
          <w:iCs/>
        </w:rPr>
        <w:t xml:space="preserve">Modulo di richiesta di partecipazione </w:t>
        <w:br/>
        <w:t xml:space="preserve"> ai corsi residenziali per </w:t>
      </w:r>
      <w:r>
        <w:rPr>
          <w:rFonts w:cs="Arial" w:ascii="Arial" w:hAnsi="Arial"/>
          <w:b/>
          <w:bCs/>
        </w:rPr>
        <w:t>DIPENDENTI</w:t>
      </w:r>
      <w:r>
        <w:rPr>
          <w:rFonts w:cs="Arial" w:ascii="Arial" w:hAnsi="Arial"/>
          <w:iCs/>
        </w:rPr>
        <w:t xml:space="preserve"> della  Asl di Oristano</w:t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it-IT" w:eastAsia="ar-SA"/>
        </w:rPr>
        <w:t xml:space="preserve">    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color w:val="333333"/>
          <w:spacing w:val="0"/>
          <w:sz w:val="22"/>
          <w:szCs w:val="22"/>
          <w:lang w:val="it-IT" w:eastAsia="zxx" w:bidi="zxx"/>
        </w:rPr>
        <w:t xml:space="preserve">    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color w:val="333333"/>
          <w:spacing w:val="0"/>
          <w:sz w:val="22"/>
          <w:szCs w:val="22"/>
          <w:lang w:val="it-IT" w:eastAsia="zxx" w:bidi="zxx"/>
        </w:rPr>
        <w:t xml:space="preserve">Corso residenziale Le attività psicologiche integrate nei vari servizi sanitari: promozone di sani stili di vita e contrasto alle dipendenze 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lang w:val="it-IT" w:eastAsia="zxx" w:bidi="zxx"/>
        </w:rPr>
        <w:t xml:space="preserve"> -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lang w:val="it-IT" w:eastAsia="zxx" w:bidi="zxx"/>
        </w:rPr>
        <w:t xml:space="preserve">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lang w:val="it-IT" w:eastAsia="zxx" w:bidi="zxx"/>
        </w:rPr>
        <w:t xml:space="preserve">da inviare a </w:t>
      </w:r>
    </w:p>
    <w:p>
      <w:pPr>
        <w:pStyle w:val="Normal"/>
        <w:suppressAutoHyphens w:val="true"/>
        <w:spacing w:lineRule="auto" w:line="240" w:before="0" w:after="0"/>
        <w:ind w:left="0" w:right="-143" w:hanging="0"/>
        <w:jc w:val="center"/>
        <w:rPr/>
      </w:pPr>
      <w:hyperlink r:id="rId2">
        <w:r>
          <w:rPr>
            <w:rStyle w:val="CollegamentoInternet"/>
            <w:rFonts w:eastAsia="Times New Roman" w:cs="Arial" w:ascii="Arial" w:hAnsi="Arial"/>
            <w:b w:val="false"/>
            <w:bCs w:val="false"/>
            <w:i w:val="false"/>
            <w:iCs w:val="false"/>
            <w:caps w:val="false"/>
            <w:smallCaps w:val="false"/>
            <w:color w:val="auto"/>
            <w:spacing w:val="0"/>
            <w:sz w:val="24"/>
            <w:szCs w:val="24"/>
            <w:lang w:val="it-IT" w:eastAsia="zxx" w:bidi="ar-SA"/>
          </w:rPr>
          <w:t>andreakarola.wenzel@asloristano.it</w:t>
        </w:r>
      </w:hyperlink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lang w:val="it-IT" w:eastAsia="zxx" w:bidi="ar-SA"/>
        </w:rPr>
        <w:t>;</w:t>
      </w:r>
      <w:r>
        <w:rPr>
          <w:rFonts w:cs="Arial" w:ascii="Arial" w:hAnsi="Arial"/>
          <w:b w:val="false"/>
          <w:bCs w:val="false"/>
          <w:i w:val="false"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</w:t>
      </w:r>
      <w:r>
        <w:rPr>
          <w:rFonts w:cs="Arial" w:ascii="Arial" w:hAnsi="Arial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 -   </w:t>
      </w:r>
      <w:r>
        <w:rPr>
          <w:rFonts w:cs="Arial"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SCADENZA </w:t>
      </w:r>
      <w:r>
        <w:rPr>
          <w:rFonts w:cs="Arial"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22</w:t>
      </w:r>
      <w:r>
        <w:rPr>
          <w:rFonts w:cs="Arial"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/</w:t>
      </w:r>
      <w:r>
        <w:rPr>
          <w:rFonts w:cs="Arial"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09</w:t>
      </w:r>
      <w:r>
        <w:rPr>
          <w:rFonts w:cs="Arial"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/2022</w:t>
      </w:r>
    </w:p>
    <w:p>
      <w:pPr>
        <w:pStyle w:val="Normal"/>
        <w:jc w:val="center"/>
        <w:rPr>
          <w:rFonts w:ascii="Arial" w:hAnsi="Arial" w:cs="Arial"/>
          <w:b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</w:r>
    </w:p>
    <w:p>
      <w:pPr>
        <w:pStyle w:val="Normal"/>
        <w:ind w:firstLine="708"/>
        <w:rPr/>
      </w:pPr>
      <w:r>
        <w:rPr>
          <w:rFonts w:cs="Arial" w:ascii="Arial" w:hAnsi="Arial"/>
          <w:b/>
          <w:bCs/>
          <w:sz w:val="20"/>
          <w:szCs w:val="20"/>
        </w:rPr>
        <w:t xml:space="preserve">     </w:t>
      </w:r>
      <w:r>
        <w:rPr>
          <w:rFonts w:cs="Arial" w:ascii="Arial" w:hAnsi="Arial"/>
          <w:b/>
          <w:bCs/>
          <w:i/>
          <w:iCs/>
          <w:sz w:val="20"/>
          <w:szCs w:val="20"/>
        </w:rPr>
        <w:t>Compilare con carattere stampatello maiuscolo    Le domande incomplete non saranno accettate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>Il/La sottoscritto/a ________________________________________________________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>E mail aziendale __________________________________________________________________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>Numero di matricola (reperibile sulla busta paga)  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>Nato a __________________________ il _____________________________________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>Tel</w:t>
      </w:r>
      <w:r>
        <w:rPr>
          <w:rFonts w:cs="Arial" w:ascii="Arial" w:hAnsi="Arial"/>
          <w:sz w:val="20"/>
          <w:szCs w:val="20"/>
        </w:rPr>
        <w:t xml:space="preserve">.(lavoro) </w:t>
      </w:r>
      <w:r>
        <w:rPr>
          <w:rFonts w:cs="Arial" w:ascii="Arial" w:hAnsi="Arial"/>
        </w:rPr>
        <w:t>_______________ tel.</w:t>
      </w:r>
      <w:r>
        <w:rPr>
          <w:rFonts w:cs="Arial" w:ascii="Arial" w:hAnsi="Arial"/>
          <w:sz w:val="20"/>
          <w:szCs w:val="20"/>
        </w:rPr>
        <w:t>(domicilio)___</w:t>
      </w:r>
      <w:r>
        <w:rPr>
          <w:rFonts w:cs="Arial" w:ascii="Arial" w:hAnsi="Arial"/>
        </w:rPr>
        <w:t>__________ cell._____________________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5053330</wp:posOffset>
                </wp:positionH>
                <wp:positionV relativeFrom="paragraph">
                  <wp:posOffset>133985</wp:posOffset>
                </wp:positionV>
                <wp:extent cx="426085" cy="21653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520" cy="216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4" h="334">
                              <a:moveTo>
                                <a:pt x="55" y="0"/>
                              </a:moveTo>
                              <a:cubicBezTo>
                                <a:pt x="27" y="0"/>
                                <a:pt x="0" y="27"/>
                                <a:pt x="0" y="55"/>
                              </a:cubicBezTo>
                              <a:lnTo>
                                <a:pt x="0" y="277"/>
                              </a:lnTo>
                              <a:cubicBezTo>
                                <a:pt x="0" y="305"/>
                                <a:pt x="27" y="333"/>
                                <a:pt x="55" y="333"/>
                              </a:cubicBezTo>
                              <a:lnTo>
                                <a:pt x="607" y="333"/>
                              </a:lnTo>
                              <a:cubicBezTo>
                                <a:pt x="635" y="333"/>
                                <a:pt x="663" y="305"/>
                                <a:pt x="663" y="277"/>
                              </a:cubicBezTo>
                              <a:lnTo>
                                <a:pt x="663" y="55"/>
                              </a:lnTo>
                              <a:cubicBezTo>
                                <a:pt x="663" y="27"/>
                                <a:pt x="635" y="0"/>
                                <a:pt x="607" y="0"/>
                              </a:cubicBezTo>
                              <a:lnTo>
                                <a:pt x="5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3272155</wp:posOffset>
                </wp:positionH>
                <wp:positionV relativeFrom="paragraph">
                  <wp:posOffset>133985</wp:posOffset>
                </wp:positionV>
                <wp:extent cx="426085" cy="216535"/>
                <wp:effectExtent l="0" t="0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520" cy="216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4" h="334">
                              <a:moveTo>
                                <a:pt x="55" y="0"/>
                              </a:moveTo>
                              <a:cubicBezTo>
                                <a:pt x="27" y="0"/>
                                <a:pt x="0" y="27"/>
                                <a:pt x="0" y="55"/>
                              </a:cubicBezTo>
                              <a:lnTo>
                                <a:pt x="0" y="277"/>
                              </a:lnTo>
                              <a:cubicBezTo>
                                <a:pt x="0" y="305"/>
                                <a:pt x="27" y="333"/>
                                <a:pt x="55" y="333"/>
                              </a:cubicBezTo>
                              <a:lnTo>
                                <a:pt x="607" y="333"/>
                              </a:lnTo>
                              <a:cubicBezTo>
                                <a:pt x="635" y="333"/>
                                <a:pt x="663" y="305"/>
                                <a:pt x="663" y="277"/>
                              </a:cubicBezTo>
                              <a:lnTo>
                                <a:pt x="663" y="55"/>
                              </a:lnTo>
                              <a:cubicBezTo>
                                <a:pt x="663" y="27"/>
                                <a:pt x="635" y="0"/>
                                <a:pt x="607" y="0"/>
                              </a:cubicBezTo>
                              <a:lnTo>
                                <a:pt x="5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 xml:space="preserve">dipendente a tempo  </w:t>
      </w:r>
      <w:r>
        <w:rPr>
          <w:rFonts w:cs="Arial" w:ascii="Arial" w:hAnsi="Arial"/>
          <w:b/>
          <w:bCs/>
        </w:rPr>
        <w:t xml:space="preserve">  Indeterminato                      Determinato</w:t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 xml:space="preserve"> </w:t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 xml:space="preserve">Qualifica:___________________________Disciplina </w:t>
      </w:r>
      <w:r>
        <w:rPr>
          <w:rFonts w:cs="Arial" w:ascii="Arial" w:hAnsi="Arial"/>
          <w:sz w:val="16"/>
          <w:szCs w:val="16"/>
        </w:rPr>
        <w:t xml:space="preserve">(solo per dirigenti) </w:t>
      </w:r>
      <w:r>
        <w:rPr>
          <w:rFonts w:cs="Arial" w:ascii="Arial" w:hAnsi="Arial"/>
        </w:rPr>
        <w:t>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>In servizio presso U.O./Servizio _____________________________________________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>Sede di lavoro___________________________________________________________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Data inizio lavoro _______________________________________</w:t>
      </w:r>
    </w:p>
    <w:p>
      <w:pPr>
        <w:pStyle w:val="Normal"/>
        <w:ind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left="851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CODICE FISCALE </w:t>
      </w:r>
    </w:p>
    <w:tbl>
      <w:tblPr>
        <w:tblW w:w="9639" w:type="dxa"/>
        <w:jc w:val="left"/>
        <w:tblInd w:w="869" w:type="dxa"/>
        <w:tblLayout w:type="fixed"/>
        <w:tblCellMar>
          <w:top w:w="0" w:type="dxa"/>
          <w:left w:w="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"/>
        <w:gridCol w:w="628"/>
        <w:gridCol w:w="625"/>
        <w:gridCol w:w="620"/>
        <w:gridCol w:w="631"/>
        <w:gridCol w:w="620"/>
        <w:gridCol w:w="624"/>
        <w:gridCol w:w="625"/>
        <w:gridCol w:w="625"/>
        <w:gridCol w:w="620"/>
        <w:gridCol w:w="630"/>
        <w:gridCol w:w="620"/>
        <w:gridCol w:w="625"/>
        <w:gridCol w:w="517"/>
        <w:gridCol w:w="567"/>
        <w:gridCol w:w="552"/>
      </w:tblGrid>
      <w:tr>
        <w:trPr/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4391" w:firstLine="565"/>
        <w:rPr/>
      </w:pPr>
      <w:r>
        <w:rPr>
          <w:rFonts w:cs="Arial" w:ascii="Arial" w:hAnsi="Arial"/>
          <w:sz w:val="28"/>
          <w:szCs w:val="28"/>
        </w:rPr>
        <w:t>CHIEDE</w:t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>Di partecipare all’iniziativa formativa proposta da ASL Oristano per l’edizione:</w:t>
      </w:r>
    </w:p>
    <w:p>
      <w:pPr>
        <w:pStyle w:val="Normal"/>
        <w:ind w:left="851" w:hanging="0"/>
        <w:rPr/>
      </w:pPr>
      <w:r>
        <w:rPr>
          <w:rFonts w:cs="Arial" w:ascii="Arial" w:hAnsi="Arial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-113" w:hanging="0"/>
        <w:jc w:val="left"/>
        <w:rPr>
          <w:rFonts w:ascii="Arial" w:hAnsi="Arial"/>
          <w:color w:val="000000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414655</wp:posOffset>
                </wp:positionH>
                <wp:positionV relativeFrom="paragraph">
                  <wp:posOffset>17780</wp:posOffset>
                </wp:positionV>
                <wp:extent cx="127635" cy="118110"/>
                <wp:effectExtent l="0" t="0" r="0" b="0"/>
                <wp:wrapNone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17360"/>
                        </a:xfrm>
                        <a:prstGeom prst="ellipse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a2" path="l-2147483648,-2147483643l-2147483628,-2147483627l-2147483648,-2147483643l-2147483626,-2147483625xe" fillcolor="#729fcf" stroked="t" o:allowincell="f" style="position:absolute;margin-left:32.65pt;margin-top:1.4pt;width:9.95pt;height:9.2pt;mso-wrap-style:none;v-text-anchor:middle">
                <v:fill o:detectmouseclick="t" type="solid" color2="#8d6030"/>
                <v:stroke color="#3465a4" joinstyle="round" endcap="flat"/>
                <w10:wrap type="none"/>
              </v:oval>
            </w:pict>
          </mc:Fallback>
        </mc:AlternateConten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zxx" w:eastAsia="zxx" w:bidi="zxx"/>
        </w:rPr>
        <w:t xml:space="preserve"> 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zxx" w:eastAsia="zxx" w:bidi="zxx"/>
        </w:rPr>
        <w:t>edizione uno - tre incontri : 18/10 – 09/11 - 02/12/2022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-113" w:hanging="0"/>
        <w:jc w:val="left"/>
        <w:rPr>
          <w:rFonts w:ascii="Arial" w:hAnsi="Arial" w:eastAsia="Times New Roman" w:cs="Arial"/>
          <w:b w:val="false"/>
          <w:b w:val="false"/>
          <w:bCs w:val="false"/>
          <w:color w:val="000000"/>
          <w:sz w:val="20"/>
          <w:szCs w:val="20"/>
          <w:lang w:val="zxx" w:eastAsia="zxx" w:bidi="zxx"/>
        </w:rPr>
      </w:pPr>
      <w:r>
        <w:rPr>
          <w:rStyle w:val="Collegamento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zxx" w:eastAsia="zxx" w:bidi="zxx"/>
        </w:rPr>
        <w:t xml:space="preserve"> 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>Data____________                     Firma del dipendente 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/>
      </w:pPr>
      <w:r>
        <w:rPr>
          <w:rFonts w:cs="Arial" w:ascii="Arial" w:hAnsi="Arial"/>
          <w:color w:val="000000"/>
          <w:sz w:val="18"/>
          <w:szCs w:val="18"/>
        </w:rPr>
        <w:t xml:space="preserve">Autorizzo il trattamento dei dati personali ai sensi del D.Lgs. 196/2003 e successive modificazioni e integrazioni. I dati    trattati possono essere trasmessi al Ministero della Salute e/o alla Regione Sardegna per le finalità relative all’assegnazione dei crediti formativi. </w:t>
      </w:r>
      <w:r>
        <w:rPr>
          <w:rFonts w:cs="Arial" w:ascii="Arial" w:hAnsi="Arial"/>
          <w:b/>
          <w:bCs/>
          <w:sz w:val="20"/>
          <w:szCs w:val="20"/>
        </w:rPr>
        <w:t xml:space="preserve">Firma per consenso  </w:t>
      </w:r>
    </w:p>
    <w:p>
      <w:pPr>
        <w:pStyle w:val="Normal"/>
        <w:ind w:left="851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W w:w="9915" w:type="dxa"/>
        <w:jc w:val="left"/>
        <w:tblInd w:w="8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0"/>
        <w:gridCol w:w="4124"/>
      </w:tblGrid>
      <w:tr>
        <w:trPr>
          <w:trHeight w:val="855" w:hRule="atLeast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567" w:leader="none"/>
              </w:tabs>
              <w:spacing w:lineRule="auto" w:line="252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  <w:t>ARES Sardegna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567" w:leader="none"/>
              </w:tabs>
              <w:spacing w:lineRule="auto" w:line="252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Sede: Via Piero della Francesca, 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567" w:leader="none"/>
              </w:tabs>
              <w:spacing w:lineRule="auto" w:line="252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09047 Selargius (CA)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567" w:leader="none"/>
              </w:tabs>
              <w:spacing w:lineRule="auto" w:line="252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P. IVA - C.F.: 03990570925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67" w:leader="none"/>
              </w:tabs>
              <w:spacing w:lineRule="auto" w:line="252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  <w:t>Dipartimento di Staff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567" w:leader="none"/>
              </w:tabs>
              <w:spacing w:lineRule="auto" w:line="252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  <w:t>SC Formazione Ricerca e Cambiamento Organizzativo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erReference w:type="default" r:id="rId5"/>
      <w:type w:val="nextPage"/>
      <w:pgSz w:w="11906" w:h="16838"/>
      <w:pgMar w:left="170" w:right="1134" w:gutter="0" w:header="851" w:top="1664" w:footer="0" w:bottom="992"/>
      <w:pgNumType w:fmt="decimal"/>
      <w:formProt w:val="false"/>
      <w:titlePg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Myriad Pro">
    <w:charset w:val="00"/>
    <w:family w:val="roman"/>
    <w:pitch w:val="variable"/>
  </w:font>
  <w:font w:name="Comic Sans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rFonts w:ascii="Arial" w:hAnsi="Arial" w:cs="Arial"/>
        <w:sz w:val="13"/>
        <w:szCs w:val="16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514985</wp:posOffset>
          </wp:positionH>
          <wp:positionV relativeFrom="paragraph">
            <wp:posOffset>-35560</wp:posOffset>
          </wp:positionV>
          <wp:extent cx="6703695" cy="109220"/>
          <wp:effectExtent l="0" t="0" r="0" b="0"/>
          <wp:wrapNone/>
          <wp:docPr id="7" name="Immagine 47" descr="filett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47" descr="filetto 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036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13"/>
        <w:szCs w:val="16"/>
      </w:rPr>
      <w:t xml:space="preserve">    </w:t>
    </w:r>
    <w:r>
      <w:rPr>
        <w:rFonts w:cs="Arial" w:ascii="Arial" w:hAnsi="Arial"/>
        <w:sz w:val="13"/>
        <w:szCs w:val="16"/>
      </w:rPr>
      <w:t xml:space="preserve">C.F. : 00977680917     </w:t>
    </w:r>
  </w:p>
  <w:p>
    <w:pPr>
      <w:pStyle w:val="Normal"/>
      <w:ind w:left="1134" w:hanging="0"/>
      <w:rPr/>
    </w:pPr>
    <w:hyperlink r:id="rId2">
      <w:r>
        <w:rPr>
          <w:rStyle w:val="CollegamentoInternet"/>
          <w:rFonts w:cs="Arial" w:ascii="Arial" w:hAnsi="Arial"/>
          <w:sz w:val="16"/>
          <w:szCs w:val="16"/>
        </w:rPr>
        <w:t>www.atssardegna.it</w:t>
      </w:r>
    </w:hyperlink>
    <w:r>
      <w:rPr>
        <w:rFonts w:cs="Arial" w:ascii="Arial" w:hAnsi="Arial"/>
        <w:sz w:val="16"/>
        <w:szCs w:val="16"/>
      </w:rPr>
      <w:tab/>
      <w:tab/>
      <w:t>www.asslnuoro.it</w:t>
      <w:tab/>
      <w:tab/>
      <w:tab/>
    </w:r>
    <w:r>
      <w:rPr>
        <w:rFonts w:ascii="Arial" w:hAnsi="Arial"/>
        <w:b/>
        <w:sz w:val="16"/>
      </w:rPr>
      <w:t>Direzione ASSL Nuoro</w:t>
    </w:r>
  </w:p>
  <w:p>
    <w:pPr>
      <w:pStyle w:val="Normal"/>
      <w:ind w:left="6372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Via Demurtas, 1 08100 NUORO</w:t>
    </w:r>
  </w:p>
  <w:p>
    <w:pPr>
      <w:pStyle w:val="Normal"/>
      <w:ind w:left="6372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Tel. 0784 240642</w:t>
    </w:r>
  </w:p>
  <w:p>
    <w:pPr>
      <w:pStyle w:val="Normal"/>
      <w:ind w:left="6372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direzionegenerale@aslnuoro.it</w:t>
    </w:r>
  </w:p>
  <w:p>
    <w:pPr>
      <w:pStyle w:val="Pidipagina"/>
      <w:rPr/>
    </w:pPr>
    <w:r>
      <w:rPr/>
    </w:r>
  </w:p>
  <w:p>
    <w:pPr>
      <w:pStyle w:val="Pidipagin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49A66CE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929640" cy="929640"/>
              <wp:effectExtent l="10160" t="13335" r="8890" b="5715"/>
              <wp:wrapNone/>
              <wp:docPr id="8" name="Text 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9160" cy="92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2" path="m0,0l-2147483645,0l-2147483645,-2147483646l0,-2147483646xe" fillcolor="white" stroked="t" o:allowincell="f" style="position:absolute;margin-left:175.55pt;margin-top:319.05pt;width:73.1pt;height:73.1pt;mso-wrap-style:none;v-text-anchor:middle" wp14:anchorId="49A66CE7">
              <v:fill o:detectmouseclick="t" type="solid" color2="black"/>
              <v:stroke color="black" weight="9360" joinstyle="miter" endcap="flat"/>
              <v:textbox>
                <w:txbxContent>
                  <w:p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right="360" w:hanging="0"/>
      <w:rPr>
        <w:rFonts w:ascii="Comic Sans MS" w:hAnsi="Comic Sans MS"/>
        <w:i/>
        <w:i/>
        <w:color w:val="000000"/>
        <w:spacing w:val="20"/>
        <w:sz w:val="1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="Comic Sans MS" w:hAnsi="Comic Sans MS"/>
        <w:i/>
        <w:color w:val="000000"/>
        <w:spacing w:val="20"/>
        <w:sz w:val="1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9210" cy="175260"/>
              <wp:effectExtent l="0" t="0" r="0" b="0"/>
              <wp:wrapSquare wrapText="largest"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4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Intestazion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0pt;margin-top:0.05pt;width:2.2pt;height:13.7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Intestazione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Intestazione"/>
      <w:ind w:left="708" w:hanging="0"/>
      <w:rPr>
        <w:rFonts w:ascii="Comic Sans MS" w:hAnsi="Comic Sans MS"/>
        <w:b/>
        <w:b/>
        <w:i/>
        <w:i/>
        <w:color w:val="000000"/>
        <w:spacing w:val="20"/>
        <w:sz w:val="16"/>
      </w:rPr>
    </w:pPr>
    <w:r>
      <w:rPr>
        <w:rFonts w:ascii="Comic Sans MS" w:hAnsi="Comic Sans MS"/>
        <w:i/>
        <w:color w:val="000000"/>
        <w:spacing w:val="20"/>
        <w:position w:val="6"/>
        <w:sz w:val="1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</w:t>
    </w:r>
  </w:p>
  <w:p>
    <w:pPr>
      <w:pStyle w:val="Intestazione"/>
      <w:jc w:val="right"/>
      <w:rPr>
        <w:rFonts w:ascii="Arial" w:hAnsi="Arial" w:cs="Arial"/>
        <w:color w:val="000000"/>
        <w:sz w:val="22"/>
        <w:szCs w:val="22"/>
      </w:rPr>
    </w:pPr>
    <w:r>
      <w:rPr>
        <w:b/>
        <w:color w:val="000000"/>
      </w:rPr>
      <w:t xml:space="preserve">                                                                                                                                     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6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29"/>
      <w:gridCol w:w="3286"/>
      <w:gridCol w:w="3345"/>
    </w:tblGrid>
    <w:tr>
      <w:trPr>
        <w:trHeight w:val="960" w:hRule="atLeast"/>
      </w:trPr>
      <w:tc>
        <w:tcPr>
          <w:tcW w:w="3629" w:type="dxa"/>
          <w:tcBorders/>
          <w:vAlign w:val="center"/>
        </w:tcPr>
        <w:p>
          <w:pPr>
            <w:pStyle w:val="Intestazione"/>
            <w:widowControl w:val="false"/>
            <w:rPr>
              <w:lang w:val="it-IT" w:eastAsia="it-IT"/>
            </w:rPr>
          </w:pPr>
          <w:r>
            <w:rPr/>
            <w:drawing>
              <wp:inline distT="0" distB="0" distL="0" distR="0">
                <wp:extent cx="1636395" cy="446405"/>
                <wp:effectExtent l="0" t="0" r="0" b="0"/>
                <wp:docPr id="6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0" t="-750" r="-190" b="-7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6395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6" w:type="dxa"/>
          <w:tcBorders/>
          <w:vAlign w:val="center"/>
        </w:tcPr>
        <w:p>
          <w:pPr>
            <w:pStyle w:val="Normal"/>
            <w:widowControl w:val="false"/>
            <w:tabs>
              <w:tab w:val="clear" w:pos="408"/>
              <w:tab w:val="left" w:pos="567" w:leader="none"/>
            </w:tabs>
            <w:snapToGrid w:val="false"/>
            <w:spacing w:lineRule="auto" w:line="252"/>
            <w:rPr>
              <w:rFonts w:ascii="Arial" w:hAnsi="Arial" w:cs="Arial"/>
              <w:b/>
              <w:b/>
              <w:color w:val="17365D"/>
              <w:sz w:val="18"/>
              <w:szCs w:val="18"/>
            </w:rPr>
          </w:pPr>
          <w:r>
            <w:rPr>
              <w:rFonts w:cs="Arial" w:ascii="Arial" w:hAnsi="Arial"/>
              <w:b/>
              <w:color w:val="17365D"/>
              <w:sz w:val="18"/>
              <w:szCs w:val="18"/>
            </w:rPr>
          </w:r>
        </w:p>
        <w:p>
          <w:pPr>
            <w:pStyle w:val="Normal"/>
            <w:widowControl w:val="false"/>
            <w:tabs>
              <w:tab w:val="clear" w:pos="408"/>
              <w:tab w:val="left" w:pos="567" w:leader="none"/>
            </w:tabs>
            <w:spacing w:lineRule="auto" w:line="252"/>
            <w:ind w:left="355" w:right="0" w:hanging="0"/>
            <w:rPr>
              <w:rFonts w:ascii="Arial" w:hAnsi="Arial" w:cs="Arial"/>
              <w:b/>
              <w:b/>
              <w:color w:val="17365D"/>
              <w:sz w:val="18"/>
              <w:szCs w:val="18"/>
            </w:rPr>
          </w:pPr>
          <w:r>
            <w:rPr>
              <w:rFonts w:cs="Arial" w:ascii="Arial" w:hAnsi="Arial"/>
              <w:b/>
              <w:color w:val="17365D"/>
              <w:sz w:val="18"/>
              <w:szCs w:val="18"/>
            </w:rPr>
            <w:t>Direzione Generale               Dipartimento di Staff</w:t>
          </w:r>
        </w:p>
      </w:tc>
      <w:tc>
        <w:tcPr>
          <w:tcW w:w="3345" w:type="dxa"/>
          <w:tcBorders/>
          <w:vAlign w:val="center"/>
        </w:tcPr>
        <w:p>
          <w:pPr>
            <w:pStyle w:val="Intestazione"/>
            <w:widowControl w:val="false"/>
            <w:snapToGrid w:val="false"/>
            <w:rPr>
              <w:rFonts w:ascii="Arial" w:hAnsi="Arial" w:cs="Arial"/>
              <w:b/>
              <w:b/>
              <w:color w:val="FF0000"/>
              <w:sz w:val="18"/>
              <w:szCs w:val="18"/>
            </w:rPr>
          </w:pPr>
          <w:r>
            <w:rPr>
              <w:rFonts w:cs="Arial" w:ascii="Arial" w:hAnsi="Arial"/>
              <w:b/>
              <w:color w:val="FF0000"/>
              <w:sz w:val="18"/>
              <w:szCs w:val="18"/>
            </w:rPr>
          </w:r>
        </w:p>
        <w:p>
          <w:pPr>
            <w:pStyle w:val="Intestazione"/>
            <w:widowControl w:val="false"/>
            <w:rPr>
              <w:rFonts w:ascii="Arial" w:hAnsi="Arial" w:cs="Arial"/>
              <w:b/>
              <w:b/>
              <w:color w:val="FF0000"/>
              <w:sz w:val="18"/>
              <w:szCs w:val="18"/>
            </w:rPr>
          </w:pPr>
          <w:r>
            <w:rPr>
              <w:rFonts w:cs="Arial" w:ascii="Arial" w:hAnsi="Arial"/>
              <w:b/>
              <w:color w:val="FF0000"/>
              <w:sz w:val="18"/>
              <w:szCs w:val="18"/>
            </w:rPr>
            <w:t>SC Formazione Ricerca e Cambiamento Organizzativo</w:t>
          </w:r>
        </w:p>
      </w:tc>
    </w:tr>
  </w:tbl>
  <w:p>
    <w:pPr>
      <w:pStyle w:val="Normal"/>
      <w:suppressAutoHyphens w:val="true"/>
      <w:ind w:left="4248" w:hanging="0"/>
      <w:jc w:val="both"/>
      <w:rPr>
        <w:rFonts w:ascii="Arial" w:hAnsi="Arial" w:cs="Arial"/>
        <w:sz w:val="20"/>
        <w:szCs w:val="20"/>
      </w:rPr>
    </w:pPr>
    <w:r>
      <w:rPr/>
      <w:tab/>
      <w:tab/>
      <w:tab/>
      <w:tab/>
      <w:t xml:space="preserve"> </w:t>
    </w:r>
  </w:p>
  <w:p>
    <w:pPr>
      <w:pStyle w:val="Normal"/>
      <w:tabs>
        <w:tab w:val="clear" w:pos="408"/>
        <w:tab w:val="left" w:pos="7005" w:leader="none"/>
        <w:tab w:val="left" w:pos="7242" w:leader="none"/>
      </w:tabs>
      <w:ind w:left="1276" w:right="-30" w:hanging="0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ab/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0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0d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qFormat/>
    <w:rsid w:val="004f127b"/>
    <w:pPr>
      <w:keepNext w:val="true"/>
      <w:jc w:val="center"/>
      <w:outlineLvl w:val="0"/>
    </w:pPr>
    <w:rPr>
      <w:rFonts w:ascii="Garamond" w:hAnsi="Garamond"/>
      <w:b/>
      <w:color w:val="808080"/>
      <w:sz w:val="22"/>
    </w:rPr>
  </w:style>
  <w:style w:type="paragraph" w:styleId="Titolo2">
    <w:name w:val="Heading 2"/>
    <w:basedOn w:val="Normal"/>
    <w:qFormat/>
    <w:rsid w:val="004f127b"/>
    <w:pPr>
      <w:keepNext w:val="true"/>
      <w:ind w:left="228" w:hanging="0"/>
      <w:outlineLvl w:val="1"/>
    </w:pPr>
    <w:rPr>
      <w:rFonts w:ascii="Garamond" w:hAnsi="Garamond"/>
      <w:b/>
      <w:sz w:val="22"/>
    </w:rPr>
  </w:style>
  <w:style w:type="paragraph" w:styleId="Titolo3">
    <w:name w:val="Heading 3"/>
    <w:basedOn w:val="Normal"/>
    <w:qFormat/>
    <w:rsid w:val="004f127b"/>
    <w:pPr>
      <w:keepNext w:val="true"/>
      <w:jc w:val="center"/>
      <w:outlineLvl w:val="2"/>
    </w:pPr>
    <w:rPr>
      <w:rFonts w:ascii="Garamond" w:hAnsi="Garamond"/>
      <w:b/>
      <w:sz w:val="22"/>
    </w:rPr>
  </w:style>
  <w:style w:type="paragraph" w:styleId="Titolo4">
    <w:name w:val="Heading 4"/>
    <w:basedOn w:val="Normal"/>
    <w:qFormat/>
    <w:rsid w:val="004f127b"/>
    <w:pPr>
      <w:keepNext w:val="true"/>
      <w:outlineLvl w:val="3"/>
    </w:pPr>
    <w:rPr>
      <w:rFonts w:ascii="Garamond" w:hAnsi="Garamond"/>
      <w:b/>
      <w:sz w:val="22"/>
    </w:rPr>
  </w:style>
  <w:style w:type="paragraph" w:styleId="Titolo5">
    <w:name w:val="Heading 5"/>
    <w:basedOn w:val="Normal"/>
    <w:qFormat/>
    <w:rsid w:val="004f127b"/>
    <w:pPr>
      <w:keepNext w:val="true"/>
      <w:outlineLvl w:val="4"/>
    </w:pPr>
    <w:rPr>
      <w:rFonts w:ascii="Garamond" w:hAnsi="Garamond"/>
      <w:b/>
      <w:sz w:val="18"/>
    </w:rPr>
  </w:style>
  <w:style w:type="paragraph" w:styleId="Titolo6">
    <w:name w:val="Heading 6"/>
    <w:basedOn w:val="Normal"/>
    <w:qFormat/>
    <w:rsid w:val="004f127b"/>
    <w:pPr>
      <w:keepNext w:val="true"/>
      <w:outlineLvl w:val="5"/>
    </w:pPr>
    <w:rPr>
      <w:rFonts w:ascii="Garamond" w:hAnsi="Garamond"/>
      <w:b/>
      <w:sz w:val="16"/>
    </w:rPr>
  </w:style>
  <w:style w:type="paragraph" w:styleId="Titolo7">
    <w:name w:val="Heading 7"/>
    <w:basedOn w:val="Normal"/>
    <w:link w:val="Titolo7Carattere"/>
    <w:qFormat/>
    <w:rsid w:val="004f127b"/>
    <w:pPr>
      <w:keepNext w:val="true"/>
      <w:jc w:val="center"/>
      <w:outlineLvl w:val="6"/>
    </w:pPr>
    <w:rPr>
      <w:i/>
    </w:rPr>
  </w:style>
  <w:style w:type="paragraph" w:styleId="Titolo8">
    <w:name w:val="Heading 8"/>
    <w:basedOn w:val="Normal"/>
    <w:qFormat/>
    <w:rsid w:val="004f127b"/>
    <w:pPr>
      <w:keepNext w:val="true"/>
      <w:ind w:left="708" w:hanging="0"/>
      <w:outlineLvl w:val="7"/>
    </w:pPr>
    <w:rPr>
      <w:i/>
      <w:color w:val="808080"/>
      <w:sz w:val="16"/>
    </w:rPr>
  </w:style>
  <w:style w:type="paragraph" w:styleId="Titolo9">
    <w:name w:val="Heading 9"/>
    <w:basedOn w:val="Normal"/>
    <w:qFormat/>
    <w:rsid w:val="004f127b"/>
    <w:pPr>
      <w:keepNext w:val="true"/>
      <w:ind w:left="5664" w:hanging="0"/>
      <w:outlineLvl w:val="8"/>
    </w:pPr>
    <w:rPr>
      <w:rFonts w:ascii="Garamond" w:hAnsi="Garamond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rsid w:val="004f127b"/>
    <w:rPr>
      <w:color w:val="0000FF"/>
      <w:u w:val="single"/>
    </w:rPr>
  </w:style>
  <w:style w:type="character" w:styleId="CollegamentoInternetvisitato">
    <w:name w:val="Collegamento Internet visitato"/>
    <w:basedOn w:val="DefaultParagraphFont"/>
    <w:qFormat/>
    <w:rsid w:val="004f127b"/>
    <w:rPr>
      <w:color w:val="800080"/>
      <w:u w:val="single"/>
    </w:rPr>
  </w:style>
  <w:style w:type="character" w:styleId="Pagenumber">
    <w:name w:val="page number"/>
    <w:basedOn w:val="DefaultParagraphFont"/>
    <w:qFormat/>
    <w:rsid w:val="00713d99"/>
    <w:rPr/>
  </w:style>
  <w:style w:type="character" w:styleId="Titolo7Carattere" w:customStyle="1">
    <w:name w:val="Titolo 7 Carattere"/>
    <w:basedOn w:val="DefaultParagraphFont"/>
    <w:link w:val="Titolo7"/>
    <w:qFormat/>
    <w:rsid w:val="00575927"/>
    <w:rPr>
      <w:i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 w:customStyle="1">
    <w:name w:val="Body Text"/>
    <w:basedOn w:val="Normal"/>
    <w:rsid w:val="004f127b"/>
    <w:pPr/>
    <w:rPr>
      <w:sz w:val="16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4f127b"/>
    <w:pPr>
      <w:tabs>
        <w:tab w:val="clear" w:pos="4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4f127b"/>
    <w:pPr>
      <w:tabs>
        <w:tab w:val="clear" w:pos="408"/>
        <w:tab w:val="center" w:pos="4819" w:leader="none"/>
        <w:tab w:val="right" w:pos="9638" w:leader="none"/>
      </w:tabs>
    </w:pPr>
    <w:rPr/>
  </w:style>
  <w:style w:type="paragraph" w:styleId="Rientrocorpodeltesto">
    <w:name w:val="Body Text Indent"/>
    <w:basedOn w:val="Normal"/>
    <w:rsid w:val="004f127b"/>
    <w:pPr>
      <w:ind w:left="708" w:hanging="0"/>
    </w:pPr>
    <w:rPr>
      <w:sz w:val="16"/>
    </w:rPr>
  </w:style>
  <w:style w:type="paragraph" w:styleId="BodyTextIndent2">
    <w:name w:val="Body Text Indent 2"/>
    <w:basedOn w:val="Normal"/>
    <w:qFormat/>
    <w:rsid w:val="004f127b"/>
    <w:pPr>
      <w:spacing w:lineRule="auto" w:line="360"/>
      <w:ind w:left="3119" w:hanging="0"/>
      <w:jc w:val="both"/>
    </w:pPr>
    <w:rPr>
      <w:rFonts w:ascii="Garamond" w:hAnsi="Garamond"/>
    </w:rPr>
  </w:style>
  <w:style w:type="paragraph" w:styleId="BalloonText">
    <w:name w:val="Balloon Text"/>
    <w:basedOn w:val="Normal"/>
    <w:semiHidden/>
    <w:qFormat/>
    <w:rsid w:val="00574da1"/>
    <w:pPr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qFormat/>
    <w:rsid w:val="00ba212e"/>
    <w:pPr>
      <w:spacing w:before="0" w:after="120"/>
      <w:ind w:left="283" w:hanging="0"/>
    </w:pPr>
    <w:rPr>
      <w:sz w:val="16"/>
      <w:szCs w:val="16"/>
    </w:rPr>
  </w:style>
  <w:style w:type="paragraph" w:styleId="Stile" w:customStyle="1">
    <w:name w:val="Stile"/>
    <w:qFormat/>
    <w:rsid w:val="008f530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A"/>
      <w:kern w:val="0"/>
      <w:sz w:val="24"/>
      <w:szCs w:val="24"/>
      <w:lang w:val="it-IT" w:eastAsia="it-IT" w:bidi="ar-SA"/>
    </w:rPr>
  </w:style>
  <w:style w:type="paragraph" w:styleId="Default" w:customStyle="1">
    <w:name w:val="Default"/>
    <w:qFormat/>
    <w:rsid w:val="00b46155"/>
    <w:pPr>
      <w:widowControl/>
      <w:suppressAutoHyphens w:val="true"/>
      <w:bidi w:val="0"/>
      <w:spacing w:before="0" w:after="0"/>
      <w:jc w:val="left"/>
    </w:pPr>
    <w:rPr>
      <w:rFonts w:ascii="Myriad Pro" w:hAnsi="Myriad Pro" w:eastAsia="Times New Roman" w:cs="Myriad Pro"/>
      <w:color w:val="000000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dreakarola.wenzel@atssardegn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://www.atssardegna.it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1BBDE-95E0-432C-96F6-EADA5F64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INSTESTATA AREA SSLNUORO.dot</Template>
  <TotalTime>100</TotalTime>
  <Application>LibreOffice/7.2.4.1$Windows_x86 LibreOffice_project/27d75539669ac387bb498e35313b970b7fe9c4f9</Application>
  <AppVersion>15.0000</AppVersion>
  <Pages>1</Pages>
  <Words>222</Words>
  <Characters>1850</Characters>
  <CharactersWithSpaces>2294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2018-12-11T16:10:00Z</dcterms:created>
  <dc:creator>utente</dc:creator>
  <dc:description/>
  <dc:language>it-IT</dc:language>
  <cp:lastModifiedBy/>
  <cp:lastPrinted>2022-09-13T10:12:22Z</cp:lastPrinted>
  <dcterms:modified xsi:type="dcterms:W3CDTF">2022-09-13T11:17:07Z</dcterms:modified>
  <cp:revision>43</cp:revision>
  <dc:subject/>
  <dc:title>Direzione Generale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