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23055C">
        <w:rPr>
          <w:rFonts w:asciiTheme="minorHAnsi" w:hAnsiTheme="minorHAnsi" w:cstheme="minorHAnsi"/>
        </w:rPr>
        <w:t>arico di sostituzioni, ai sensi dell’</w:t>
      </w:r>
      <w:r w:rsidR="00F41642" w:rsidRPr="00BC4CD9">
        <w:rPr>
          <w:rFonts w:asciiTheme="minorHAnsi" w:hAnsiTheme="minorHAnsi" w:cstheme="minorHAnsi"/>
        </w:rPr>
        <w:t xml:space="preserve">art. </w:t>
      </w:r>
      <w:r w:rsidR="00612E58">
        <w:rPr>
          <w:rFonts w:asciiTheme="minorHAnsi" w:hAnsiTheme="minorHAnsi" w:cstheme="minorHAnsi"/>
        </w:rPr>
        <w:t xml:space="preserve">73 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612E58">
        <w:rPr>
          <w:rFonts w:asciiTheme="minorHAnsi" w:hAnsiTheme="minorHAnsi" w:cstheme="minorHAnsi"/>
        </w:rPr>
        <w:t xml:space="preserve"> e</w:t>
      </w:r>
      <w:r w:rsidR="0023055C">
        <w:rPr>
          <w:rFonts w:asciiTheme="minorHAnsi" w:hAnsiTheme="minorHAnsi" w:cstheme="minorHAnsi"/>
        </w:rPr>
        <w:t xml:space="preserve"> dell’</w:t>
      </w:r>
      <w:bookmarkStart w:id="0" w:name="_GoBack"/>
      <w:bookmarkEnd w:id="0"/>
      <w:r w:rsidR="00612E58">
        <w:rPr>
          <w:rFonts w:asciiTheme="minorHAnsi" w:hAnsiTheme="minorHAnsi" w:cstheme="minorHAnsi"/>
        </w:rPr>
        <w:t>art. 22 del CCNL Area Sanità sottoscritto il 19.12.2019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930EC2">
        <w:rPr>
          <w:rFonts w:asciiTheme="minorHAnsi" w:hAnsiTheme="minorHAnsi" w:cstheme="minorHAnsi"/>
        </w:rPr>
        <w:t xml:space="preserve"> .</w:t>
      </w:r>
    </w:p>
    <w:p w:rsidR="00930EC2" w:rsidRPr="00BC4CD9" w:rsidRDefault="00930EC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612E58">
        <w:rPr>
          <w:rFonts w:asciiTheme="minorHAnsi" w:hAnsiTheme="minorHAnsi" w:cstheme="minorHAnsi"/>
        </w:rPr>
        <w:t>SL 5 Oristano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E25E68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6D9" w:rsidRDefault="004E76D9" w:rsidP="003D116C">
      <w:r>
        <w:separator/>
      </w:r>
    </w:p>
  </w:endnote>
  <w:endnote w:type="continuationSeparator" w:id="1">
    <w:p w:rsidR="004E76D9" w:rsidRDefault="004E76D9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99638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61252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6D9" w:rsidRDefault="004E76D9" w:rsidP="003D116C">
      <w:r>
        <w:separator/>
      </w:r>
    </w:p>
  </w:footnote>
  <w:footnote w:type="continuationSeparator" w:id="1">
    <w:p w:rsidR="004E76D9" w:rsidRDefault="004E76D9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140D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3055C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7855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1252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E76D9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2E58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6F04EB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B7FA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07C0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0EC2"/>
    <w:rsid w:val="00936A78"/>
    <w:rsid w:val="009471BA"/>
    <w:rsid w:val="0096309A"/>
    <w:rsid w:val="0096548A"/>
    <w:rsid w:val="00973960"/>
    <w:rsid w:val="00977C8B"/>
    <w:rsid w:val="00982EC8"/>
    <w:rsid w:val="00990563"/>
    <w:rsid w:val="00996389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1648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0EDC"/>
    <w:rsid w:val="00D56C61"/>
    <w:rsid w:val="00D57A29"/>
    <w:rsid w:val="00D72D8A"/>
    <w:rsid w:val="00D73A1F"/>
    <w:rsid w:val="00D854F4"/>
    <w:rsid w:val="00D94C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25E68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53DD-1C59-4936-AC13-6F6A37D9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2</cp:revision>
  <cp:lastPrinted>2018-01-10T14:22:00Z</cp:lastPrinted>
  <dcterms:created xsi:type="dcterms:W3CDTF">2022-11-17T14:25:00Z</dcterms:created>
  <dcterms:modified xsi:type="dcterms:W3CDTF">2022-11-17T14:25:00Z</dcterms:modified>
</cp:coreProperties>
</file>