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0935" cy="730885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0" cy="73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Pediatria di Libera Scelta – ambito 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 xml:space="preserve"> della ASL </w:t>
      </w:r>
      <w:r>
        <w:rPr>
          <w:rFonts w:cs="Arial" w:ascii="Arial" w:hAnsi="Arial"/>
          <w:sz w:val="20"/>
          <w:szCs w:val="20"/>
        </w:rPr>
        <w:t>n. 5 di Oristano</w:t>
      </w:r>
      <w:r>
        <w:rPr>
          <w:rFonts w:cs="Arial" w:ascii="Arial" w:hAnsi="Arial"/>
          <w:sz w:val="20"/>
          <w:szCs w:val="20"/>
        </w:rPr>
        <w:t xml:space="preserve"> - Comune di </w:t>
      </w:r>
      <w:r>
        <w:rPr>
          <w:rFonts w:cs="Arial" w:ascii="Arial" w:hAnsi="Arial"/>
          <w:sz w:val="20"/>
          <w:szCs w:val="20"/>
        </w:rPr>
        <w:t>Oristano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>
          <w:sz w:val="20"/>
          <w:szCs w:val="20"/>
        </w:rPr>
      </w:pPr>
      <w:r>
        <w:rPr>
          <w:sz w:val="20"/>
          <w:szCs w:val="20"/>
        </w:rPr>
        <w:t>- di essere / non essere iscritto all’anno di corso (barrare la casella relativa) relativo alla specializzazione di _______________________ presso l’Università degli Studi di ______________ a far data dal __/__/____:</w:t>
      </w:r>
    </w:p>
    <w:tbl>
      <w:tblPr>
        <w:tblStyle w:val="Grigliatabella"/>
        <w:tblW w:w="9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3"/>
        <w:gridCol w:w="1926"/>
        <w:gridCol w:w="1925"/>
        <w:gridCol w:w="1928"/>
      </w:tblGrid>
      <w:tr>
        <w:trPr/>
        <w:tc>
          <w:tcPr>
            <w:tcW w:w="19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quinto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quarto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terzo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secondo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primo</w:t>
            </w:r>
          </w:p>
        </w:tc>
      </w:tr>
    </w:tbl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Pediatria di Libera Scelta,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20, ACN 2022 per la disciplina dei rapporti con i medici Pediatri di Libera Scelta.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sopra riportati sono prescritti dalle disposizioni vigenti ai fini del conferimento di incarichi provvisori di Pediatria di Libera Scelta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LibreOffice/5.3.4.2$Windows_x86 LibreOffice_project/f82d347ccc0be322489bf7da61d7e4ad13fe2ff3</Application>
  <Pages>1</Pages>
  <Words>354</Words>
  <Characters>2410</Characters>
  <CharactersWithSpaces>2785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2024-02-23T13:57:22Z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