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A75C18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5B124F">
        <w:rPr>
          <w:b/>
          <w:sz w:val="22"/>
          <w:szCs w:val="22"/>
        </w:rPr>
        <w:t>PEDIATRIA D</w:t>
      </w:r>
      <w:r w:rsidR="0016069C">
        <w:rPr>
          <w:b/>
          <w:bCs/>
          <w:sz w:val="22"/>
          <w:szCs w:val="22"/>
        </w:rPr>
        <w:t>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5B124F" w:rsidRDefault="005B124F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5B124F" w:rsidRDefault="005B124F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5B124F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lastRenderedPageBreak/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C18" w:rsidRDefault="00A75C18" w:rsidP="00012291">
      <w:r>
        <w:separator/>
      </w:r>
    </w:p>
  </w:endnote>
  <w:endnote w:type="continuationSeparator" w:id="0">
    <w:p w:rsidR="00A75C18" w:rsidRDefault="00A75C18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B268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C18" w:rsidRDefault="00A75C18" w:rsidP="00012291">
      <w:r>
        <w:separator/>
      </w:r>
    </w:p>
  </w:footnote>
  <w:footnote w:type="continuationSeparator" w:id="0">
    <w:p w:rsidR="00A75C18" w:rsidRDefault="00A75C18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0213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68F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B124F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75C18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E7AD-3CBF-4145-BBF5-65AA6458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5691</Words>
  <Characters>32445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3</cp:revision>
  <cp:lastPrinted>2022-05-23T09:15:00Z</cp:lastPrinted>
  <dcterms:created xsi:type="dcterms:W3CDTF">2024-05-21T10:36:00Z</dcterms:created>
  <dcterms:modified xsi:type="dcterms:W3CDTF">2024-05-21T10:36:00Z</dcterms:modified>
</cp:coreProperties>
</file>