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 xml:space="preserve">ALLEGATO </w:t>
      </w:r>
      <w:r w:rsidR="00A316F9">
        <w:rPr>
          <w:rFonts w:ascii="Arial" w:hAnsi="Arial" w:cs="Arial"/>
          <w:sz w:val="20"/>
          <w:szCs w:val="20"/>
        </w:rPr>
        <w:t>1</w:t>
      </w:r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 xml:space="preserve">FACSIMILE manifestazione di interesse </w:t>
      </w:r>
    </w:p>
    <w:p w:rsidR="00A503F5" w:rsidRPr="005F5861" w:rsidRDefault="00A503F5" w:rsidP="005F5861">
      <w:pPr>
        <w:pStyle w:val="StileTitolocopertinaCrenatura16pt"/>
        <w:spacing w:line="276" w:lineRule="auto"/>
        <w:rPr>
          <w:rFonts w:ascii="Arial" w:hAnsi="Arial" w:cs="Arial"/>
          <w:sz w:val="20"/>
          <w:szCs w:val="20"/>
        </w:rPr>
      </w:pPr>
      <w:r w:rsidRPr="005F5861">
        <w:rPr>
          <w:rFonts w:ascii="Arial" w:hAnsi="Arial" w:cs="Arial"/>
          <w:sz w:val="20"/>
          <w:szCs w:val="20"/>
        </w:rPr>
        <w:t>ANCHE AI SENSI DEGLI ARTT. 46 E 47 DEL D.P.R. 445/2000</w:t>
      </w:r>
    </w:p>
    <w:p w:rsidR="00A503F5" w:rsidRPr="005F5861" w:rsidRDefault="00A503F5" w:rsidP="005F5861">
      <w:pPr>
        <w:spacing w:line="276" w:lineRule="auto"/>
        <w:rPr>
          <w:rFonts w:ascii="Arial" w:hAnsi="Arial" w:cs="Arial"/>
        </w:rPr>
      </w:pPr>
    </w:p>
    <w:p w:rsidR="00A503F5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  <w:b/>
          <w:bCs/>
        </w:rPr>
      </w:pPr>
      <w:r w:rsidRPr="005F5861">
        <w:rPr>
          <w:rFonts w:ascii="Arial" w:hAnsi="Arial" w:cs="Arial"/>
          <w:b/>
          <w:bCs/>
        </w:rPr>
        <w:t>ARES Sardegna</w:t>
      </w:r>
    </w:p>
    <w:p w:rsidR="00027EEE" w:rsidRPr="005F5861" w:rsidRDefault="00027EEE" w:rsidP="005F5861">
      <w:pPr>
        <w:pStyle w:val="Intestazione"/>
        <w:spacing w:line="276" w:lineRule="auto"/>
        <w:ind w:left="6379"/>
        <w:rPr>
          <w:rFonts w:ascii="Arial" w:hAnsi="Arial" w:cs="Arial"/>
        </w:rPr>
      </w:pPr>
      <w:r w:rsidRPr="005F5861">
        <w:rPr>
          <w:rFonts w:ascii="Arial" w:hAnsi="Arial" w:cs="Arial"/>
        </w:rPr>
        <w:t>Via Piero della Francesca 1</w:t>
      </w:r>
    </w:p>
    <w:p w:rsidR="00A503F5" w:rsidRPr="005F5861" w:rsidRDefault="00027EEE" w:rsidP="005F5861">
      <w:pPr>
        <w:pStyle w:val="Intestazione"/>
        <w:spacing w:line="276" w:lineRule="auto"/>
        <w:ind w:left="6379"/>
        <w:rPr>
          <w:rStyle w:val="BLOCKBOLD"/>
          <w:rFonts w:ascii="Arial" w:hAnsi="Arial" w:cs="Arial"/>
          <w:b w:val="0"/>
          <w:bCs w:val="0"/>
          <w:caps w:val="0"/>
        </w:rPr>
      </w:pPr>
      <w:r w:rsidRPr="005F5861">
        <w:rPr>
          <w:rFonts w:ascii="Arial" w:hAnsi="Arial" w:cs="Arial"/>
        </w:rPr>
        <w:t>09047 Selargius (CA</w:t>
      </w:r>
    </w:p>
    <w:p w:rsidR="00082358" w:rsidRPr="005F5861" w:rsidRDefault="00082358" w:rsidP="005F5861">
      <w:pPr>
        <w:spacing w:line="276" w:lineRule="auto"/>
        <w:rPr>
          <w:rStyle w:val="BLOCKBOLD"/>
          <w:rFonts w:ascii="Arial" w:hAnsi="Arial" w:cs="Arial"/>
        </w:rPr>
      </w:pPr>
    </w:p>
    <w:p w:rsidR="00A503F5" w:rsidRPr="005F5861" w:rsidRDefault="00A503F5" w:rsidP="00E364F0">
      <w:pPr>
        <w:tabs>
          <w:tab w:val="left" w:pos="9356"/>
        </w:tabs>
        <w:spacing w:before="120" w:after="120" w:line="276" w:lineRule="auto"/>
        <w:rPr>
          <w:rFonts w:ascii="Arial" w:hAnsi="Arial" w:cs="Arial"/>
        </w:rPr>
      </w:pPr>
      <w:r w:rsidRPr="005F5861">
        <w:rPr>
          <w:rStyle w:val="BLOCKBOLD"/>
          <w:rFonts w:ascii="Arial" w:hAnsi="Arial" w:cs="Arial"/>
          <w:caps w:val="0"/>
        </w:rPr>
        <w:t xml:space="preserve">Oggetto: Manifestazione di interesse in riscontro </w:t>
      </w:r>
      <w:r w:rsidR="007257E0" w:rsidRPr="005F5861">
        <w:rPr>
          <w:rStyle w:val="BLOCKBOLD"/>
          <w:rFonts w:ascii="Arial" w:hAnsi="Arial" w:cs="Arial"/>
          <w:caps w:val="0"/>
        </w:rPr>
        <w:t>all’</w:t>
      </w:r>
      <w:r w:rsidR="007257E0" w:rsidRPr="005F5861">
        <w:rPr>
          <w:rFonts w:ascii="Arial" w:eastAsia="Arial Unicode MS" w:hAnsi="Arial" w:cs="Arial"/>
          <w:b/>
        </w:rPr>
        <w:t>Avviso di indagine di mercato ai sensi dell’art. 2 dell’Allegato II.1 del D.</w:t>
      </w:r>
      <w:r w:rsidR="005F5861" w:rsidRPr="005F5861">
        <w:rPr>
          <w:rFonts w:ascii="Arial" w:eastAsia="Arial Unicode MS" w:hAnsi="Arial" w:cs="Arial"/>
          <w:b/>
        </w:rPr>
        <w:t xml:space="preserve"> </w:t>
      </w:r>
      <w:proofErr w:type="spellStart"/>
      <w:r w:rsidR="007257E0" w:rsidRPr="005F5861">
        <w:rPr>
          <w:rFonts w:ascii="Arial" w:eastAsia="Arial Unicode MS" w:hAnsi="Arial" w:cs="Arial"/>
          <w:b/>
        </w:rPr>
        <w:t>Lgs</w:t>
      </w:r>
      <w:proofErr w:type="spellEnd"/>
      <w:r w:rsidR="007257E0" w:rsidRPr="005F5861">
        <w:rPr>
          <w:rFonts w:ascii="Arial" w:eastAsia="Arial Unicode MS" w:hAnsi="Arial" w:cs="Arial"/>
          <w:b/>
        </w:rPr>
        <w:t xml:space="preserve">. n. 36/2023, </w:t>
      </w:r>
      <w:r w:rsidR="00164A0E" w:rsidRPr="00164A0E">
        <w:rPr>
          <w:rFonts w:ascii="Arial" w:eastAsia="Arial Unicode MS" w:hAnsi="Arial" w:cs="Arial"/>
          <w:b/>
        </w:rPr>
        <w:t>finalizzata all’individuazione degli operatori econom</w:t>
      </w:r>
      <w:r w:rsidR="00E364F0">
        <w:rPr>
          <w:rFonts w:ascii="Arial" w:eastAsia="Arial Unicode MS" w:hAnsi="Arial" w:cs="Arial"/>
          <w:b/>
        </w:rPr>
        <w:t xml:space="preserve">ici da invitare a una eventuale </w:t>
      </w:r>
      <w:r w:rsidR="00E364F0" w:rsidRPr="00E364F0">
        <w:rPr>
          <w:rFonts w:ascii="Arial" w:eastAsia="Arial Unicode MS" w:hAnsi="Arial" w:cs="Arial"/>
          <w:b/>
          <w:kern w:val="1"/>
          <w:lang w:eastAsia="zh-CN"/>
        </w:rPr>
        <w:t xml:space="preserve">affidamento diretto, </w:t>
      </w:r>
      <w:r w:rsidR="00E364F0" w:rsidRPr="00E364F0">
        <w:rPr>
          <w:rFonts w:ascii="Arial" w:hAnsi="Arial" w:cs="Arial"/>
          <w:b/>
          <w:kern w:val="1"/>
          <w:lang w:eastAsia="zh-CN"/>
        </w:rPr>
        <w:t xml:space="preserve">ai sensi dell’art. </w:t>
      </w:r>
      <w:r w:rsidR="00E364F0" w:rsidRPr="00E364F0">
        <w:rPr>
          <w:rFonts w:ascii="Arial" w:eastAsia="Arial Unicode MS" w:hAnsi="Arial" w:cs="Arial"/>
          <w:b/>
          <w:kern w:val="1"/>
          <w:lang w:eastAsia="zh-CN"/>
        </w:rPr>
        <w:t xml:space="preserve">50, comma 1, </w:t>
      </w:r>
      <w:proofErr w:type="spellStart"/>
      <w:r w:rsidR="00E364F0" w:rsidRPr="00E364F0">
        <w:rPr>
          <w:rFonts w:ascii="Arial" w:eastAsia="Arial Unicode MS" w:hAnsi="Arial" w:cs="Arial"/>
          <w:b/>
          <w:kern w:val="1"/>
          <w:lang w:eastAsia="zh-CN"/>
        </w:rPr>
        <w:t>lett</w:t>
      </w:r>
      <w:proofErr w:type="spellEnd"/>
      <w:r w:rsidR="00E364F0" w:rsidRPr="00E364F0">
        <w:rPr>
          <w:rFonts w:ascii="Arial" w:eastAsia="Arial Unicode MS" w:hAnsi="Arial" w:cs="Arial"/>
          <w:b/>
          <w:kern w:val="1"/>
          <w:lang w:eastAsia="zh-CN"/>
        </w:rPr>
        <w:t xml:space="preserve">. B) del D. </w:t>
      </w:r>
      <w:proofErr w:type="spellStart"/>
      <w:r w:rsidR="00E364F0" w:rsidRPr="00E364F0">
        <w:rPr>
          <w:rFonts w:ascii="Arial" w:eastAsia="Arial Unicode MS" w:hAnsi="Arial" w:cs="Arial"/>
          <w:b/>
          <w:kern w:val="1"/>
          <w:lang w:eastAsia="zh-CN"/>
        </w:rPr>
        <w:t>Lgs</w:t>
      </w:r>
      <w:proofErr w:type="spellEnd"/>
      <w:r w:rsidR="00E364F0" w:rsidRPr="00E364F0">
        <w:rPr>
          <w:rFonts w:ascii="Arial" w:eastAsia="Arial Unicode MS" w:hAnsi="Arial" w:cs="Arial"/>
          <w:b/>
          <w:kern w:val="1"/>
          <w:lang w:eastAsia="zh-CN"/>
        </w:rPr>
        <w:t>. 36/2023, dell’attivazione di servizi di addetti alla Sicurezza LASER per le Aziende Sanitarie Locali della Sardegna.</w:t>
      </w:r>
      <w:r w:rsidR="00E364F0" w:rsidRPr="005F5861">
        <w:rPr>
          <w:rFonts w:ascii="Arial" w:hAnsi="Arial" w:cs="Arial"/>
        </w:rPr>
        <w:t xml:space="preserve"> </w:t>
      </w:r>
    </w:p>
    <w:p w:rsidR="00A503F5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codice fiscale n. __________________ iscrizione al Registro delle Imprese della Camera di Commercio, Industria, Artigianato e Agricoltura di ________________n. __ iscrizione_____________ data____________________, CCNL applicato __________ Settore ___________, che partecipa alla presente iniziativa nella seguente forma ________________</w:t>
      </w:r>
      <w:proofErr w:type="gramStart"/>
      <w:r w:rsidRPr="005F5861">
        <w:rPr>
          <w:rFonts w:ascii="Arial" w:hAnsi="Arial" w:cs="Arial"/>
        </w:rPr>
        <w:t>_(</w:t>
      </w:r>
      <w:proofErr w:type="gramEnd"/>
      <w:r w:rsidRPr="005F5861">
        <w:rPr>
          <w:rFonts w:ascii="Arial" w:hAnsi="Arial" w:cs="Arial"/>
        </w:rPr>
        <w:t>indicare una delle forme di partecipazione di cui all’art. 45, comma 2, del codice), nel seguito “</w:t>
      </w:r>
      <w:r w:rsidRPr="005F5861">
        <w:rPr>
          <w:rFonts w:ascii="Arial" w:hAnsi="Arial" w:cs="Arial"/>
          <w:b/>
        </w:rPr>
        <w:t>OPERATORE ECONOMICO</w:t>
      </w:r>
      <w:r w:rsidRPr="005F5861">
        <w:rPr>
          <w:rFonts w:ascii="Arial" w:hAnsi="Arial" w:cs="Arial"/>
        </w:rPr>
        <w:t>”,</w:t>
      </w:r>
    </w:p>
    <w:p w:rsidR="005F5861" w:rsidRPr="005F5861" w:rsidRDefault="005F5861" w:rsidP="005F5861">
      <w:pPr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consapevole ai sensi e per gli effetti degli artt. 46 e 47, 75 e 76 del D.P.R. 445/2000, delle responsabilità penali cui può andare incontro nel caso di dichiarazioni mendaci nonché, delle conseguenze amministrative di cui al D.</w:t>
      </w:r>
      <w:r w:rsidR="00FD53E0">
        <w:rPr>
          <w:rFonts w:ascii="Arial" w:hAnsi="Arial" w:cs="Arial"/>
        </w:rPr>
        <w:t xml:space="preserve"> </w:t>
      </w:r>
      <w:proofErr w:type="spellStart"/>
      <w:r w:rsidRPr="005F5861">
        <w:rPr>
          <w:rFonts w:ascii="Arial" w:hAnsi="Arial" w:cs="Arial"/>
        </w:rPr>
        <w:t>Lgs</w:t>
      </w:r>
      <w:proofErr w:type="spellEnd"/>
      <w:r w:rsidRPr="005F5861">
        <w:rPr>
          <w:rFonts w:ascii="Arial" w:hAnsi="Arial" w:cs="Arial"/>
        </w:rPr>
        <w:t>. n. 36/2023 e alla normativa vigente in materia</w:t>
      </w:r>
    </w:p>
    <w:p w:rsidR="00A503F5" w:rsidRPr="005F5861" w:rsidRDefault="00A503F5" w:rsidP="00C16103">
      <w:pPr>
        <w:spacing w:line="276" w:lineRule="auto"/>
        <w:jc w:val="center"/>
        <w:rPr>
          <w:rFonts w:ascii="Arial" w:hAnsi="Arial" w:cs="Arial"/>
          <w:b/>
        </w:rPr>
      </w:pPr>
      <w:r w:rsidRPr="005F5861">
        <w:rPr>
          <w:rFonts w:ascii="Arial" w:hAnsi="Arial" w:cs="Arial"/>
          <w:b/>
        </w:rPr>
        <w:t xml:space="preserve">MANIFESTA </w:t>
      </w:r>
    </w:p>
    <w:p w:rsidR="00A503F5" w:rsidRPr="00404978" w:rsidRDefault="00B10B99" w:rsidP="00404978">
      <w:pPr>
        <w:tabs>
          <w:tab w:val="left" w:pos="9356"/>
        </w:tabs>
        <w:spacing w:before="120" w:after="120" w:line="240" w:lineRule="exact"/>
        <w:rPr>
          <w:rStyle w:val="BLOCKBOLD"/>
          <w:rFonts w:ascii="Arial" w:eastAsia="Arial Unicode MS" w:hAnsi="Arial"/>
          <w:b w:val="0"/>
          <w:bCs w:val="0"/>
          <w:caps w:val="0"/>
          <w:sz w:val="18"/>
          <w:szCs w:val="18"/>
        </w:rPr>
      </w:pPr>
      <w:r w:rsidRPr="005F5861">
        <w:rPr>
          <w:rFonts w:ascii="Arial" w:hAnsi="Arial" w:cs="Arial"/>
        </w:rPr>
        <w:t xml:space="preserve">il proprio interesse </w:t>
      </w:r>
      <w:r w:rsidR="007257E0" w:rsidRPr="005F5861">
        <w:rPr>
          <w:rFonts w:ascii="Arial" w:hAnsi="Arial" w:cs="Arial"/>
        </w:rPr>
        <w:t>in relazione a</w:t>
      </w:r>
      <w:r w:rsidR="0018427E">
        <w:rPr>
          <w:rFonts w:ascii="Arial" w:hAnsi="Arial" w:cs="Arial"/>
        </w:rPr>
        <w:t>d</w:t>
      </w:r>
      <w:r w:rsidR="007257E0" w:rsidRPr="005F5861">
        <w:rPr>
          <w:rFonts w:ascii="Arial" w:hAnsi="Arial" w:cs="Arial"/>
        </w:rPr>
        <w:t xml:space="preserve"> una eventuale</w:t>
      </w:r>
      <w:r w:rsidR="00C16103" w:rsidRPr="00282C05">
        <w:rPr>
          <w:rFonts w:ascii="Arial" w:eastAsia="Arial Unicode MS" w:hAnsi="Arial"/>
          <w:sz w:val="18"/>
          <w:szCs w:val="18"/>
        </w:rPr>
        <w:t xml:space="preserve"> affidamento diretto </w:t>
      </w:r>
      <w:r w:rsidR="00C16103" w:rsidRPr="00282C05">
        <w:rPr>
          <w:rFonts w:ascii="Arial" w:hAnsi="Arial"/>
          <w:bCs/>
          <w:kern w:val="0"/>
          <w:sz w:val="18"/>
          <w:szCs w:val="18"/>
        </w:rPr>
        <w:t xml:space="preserve">ai sensi dell'art. 50 comma 1 </w:t>
      </w:r>
      <w:proofErr w:type="spellStart"/>
      <w:r w:rsidR="00C16103" w:rsidRPr="00282C05">
        <w:rPr>
          <w:rFonts w:ascii="Arial" w:hAnsi="Arial"/>
          <w:bCs/>
          <w:kern w:val="0"/>
          <w:sz w:val="18"/>
          <w:szCs w:val="18"/>
        </w:rPr>
        <w:t>lett</w:t>
      </w:r>
      <w:proofErr w:type="spellEnd"/>
      <w:r w:rsidR="00C16103" w:rsidRPr="00282C05">
        <w:rPr>
          <w:rFonts w:ascii="Arial" w:hAnsi="Arial"/>
          <w:bCs/>
          <w:kern w:val="0"/>
          <w:sz w:val="18"/>
          <w:szCs w:val="18"/>
        </w:rPr>
        <w:t xml:space="preserve">. b) del </w:t>
      </w:r>
      <w:proofErr w:type="spellStart"/>
      <w:proofErr w:type="gramStart"/>
      <w:r w:rsidR="00C16103" w:rsidRPr="00282C05">
        <w:rPr>
          <w:rFonts w:ascii="Arial" w:hAnsi="Arial"/>
          <w:bCs/>
          <w:kern w:val="0"/>
          <w:sz w:val="18"/>
          <w:szCs w:val="18"/>
        </w:rPr>
        <w:t>D.Lgs</w:t>
      </w:r>
      <w:proofErr w:type="gramEnd"/>
      <w:r w:rsidR="00C16103" w:rsidRPr="00282C05">
        <w:rPr>
          <w:rFonts w:ascii="Arial" w:hAnsi="Arial"/>
          <w:bCs/>
          <w:kern w:val="0"/>
          <w:sz w:val="18"/>
          <w:szCs w:val="18"/>
        </w:rPr>
        <w:t>.</w:t>
      </w:r>
      <w:proofErr w:type="spellEnd"/>
      <w:r w:rsidR="00C16103" w:rsidRPr="00282C05">
        <w:rPr>
          <w:rFonts w:ascii="Arial" w:hAnsi="Arial"/>
          <w:bCs/>
          <w:kern w:val="0"/>
          <w:sz w:val="18"/>
          <w:szCs w:val="18"/>
        </w:rPr>
        <w:t xml:space="preserve"> n. 36/2023</w:t>
      </w:r>
      <w:r w:rsidR="00C16103" w:rsidRPr="00282C05">
        <w:rPr>
          <w:rFonts w:ascii="Arial" w:eastAsia="Arial Unicode MS" w:hAnsi="Arial"/>
          <w:sz w:val="18"/>
          <w:szCs w:val="18"/>
        </w:rPr>
        <w:t xml:space="preserve"> del D. </w:t>
      </w:r>
      <w:proofErr w:type="spellStart"/>
      <w:r w:rsidR="00C16103" w:rsidRPr="00282C05">
        <w:rPr>
          <w:rFonts w:ascii="Arial" w:eastAsia="Arial Unicode MS" w:hAnsi="Arial"/>
          <w:sz w:val="18"/>
          <w:szCs w:val="18"/>
        </w:rPr>
        <w:t>Lgs</w:t>
      </w:r>
      <w:proofErr w:type="spellEnd"/>
      <w:r w:rsidR="00C16103" w:rsidRPr="00282C05">
        <w:rPr>
          <w:rFonts w:ascii="Arial" w:eastAsia="Arial Unicode MS" w:hAnsi="Arial"/>
          <w:sz w:val="18"/>
          <w:szCs w:val="18"/>
        </w:rPr>
        <w:t>. 36/2023, per l’attivazione di servizi di addetti alla Sicurezza LASER per le Aziende Sanitarie Locali della Sardegna.</w:t>
      </w:r>
    </w:p>
    <w:p w:rsidR="00A503F5" w:rsidRPr="005F5861" w:rsidRDefault="00A503F5" w:rsidP="005F5861">
      <w:pPr>
        <w:spacing w:line="276" w:lineRule="auto"/>
        <w:jc w:val="center"/>
        <w:rPr>
          <w:rStyle w:val="BLOCKBOLD"/>
          <w:rFonts w:ascii="Arial" w:hAnsi="Arial" w:cs="Arial"/>
        </w:rPr>
      </w:pPr>
      <w:r w:rsidRPr="005F5861">
        <w:rPr>
          <w:rStyle w:val="BLOCKBOLD"/>
          <w:rFonts w:ascii="Arial" w:hAnsi="Arial" w:cs="Arial"/>
        </w:rPr>
        <w:t xml:space="preserve">DICHIARA </w:t>
      </w:r>
    </w:p>
    <w:p w:rsidR="00A503F5" w:rsidRDefault="00131770" w:rsidP="00C16103">
      <w:pPr>
        <w:pStyle w:val="Paragrafoelenco"/>
        <w:numPr>
          <w:ilvl w:val="0"/>
          <w:numId w:val="7"/>
        </w:numPr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 w:rsidRPr="00C16103">
        <w:rPr>
          <w:rFonts w:ascii="Arial" w:hAnsi="Arial" w:cs="Arial"/>
        </w:rPr>
        <w:t xml:space="preserve">di possedere i requisiti di partecipazione richiesti al paragrafo </w:t>
      </w:r>
      <w:r w:rsidR="00C16103" w:rsidRPr="00C16103">
        <w:rPr>
          <w:rFonts w:ascii="Arial" w:hAnsi="Arial" w:cs="Arial"/>
        </w:rPr>
        <w:t>4</w:t>
      </w:r>
      <w:r w:rsidRPr="00C16103">
        <w:rPr>
          <w:rFonts w:ascii="Arial" w:hAnsi="Arial" w:cs="Arial"/>
        </w:rPr>
        <w:t xml:space="preserve"> del predetto Avviso pubblico di indagine di mercato</w:t>
      </w:r>
      <w:r w:rsidR="00C16103" w:rsidRPr="00C16103">
        <w:rPr>
          <w:rFonts w:ascii="Arial" w:hAnsi="Arial" w:cs="Arial"/>
        </w:rPr>
        <w:t xml:space="preserve"> e in particolare con ri</w:t>
      </w:r>
      <w:r w:rsidR="00C16103">
        <w:rPr>
          <w:rFonts w:ascii="Arial" w:hAnsi="Arial" w:cs="Arial"/>
        </w:rPr>
        <w:t>ferimento</w:t>
      </w:r>
      <w:r w:rsidR="00C16103" w:rsidRPr="00C16103">
        <w:rPr>
          <w:rFonts w:ascii="Arial" w:hAnsi="Arial" w:cs="Arial"/>
        </w:rPr>
        <w:t xml:space="preserve"> allo svolgimento dei servizi analoghi  di aver svolto i seguenti servizi di addetto sicurezza laser con l’attestazione specifica prevista dal D. Lgs.81 del 2008 –Titolo VIII - Agenti Fisici, Capo I - disposizioni generali - Protezione dei Lavoratori dai Rischi di Esposizione a Radiazioni Ottiche Artificiali, per almeno due anni nei contesti delle seguenti aziende sanitarie:</w:t>
      </w:r>
    </w:p>
    <w:p w:rsidR="00C16103" w:rsidRDefault="00C16103" w:rsidP="00C16103">
      <w:pPr>
        <w:pStyle w:val="Paragrafoelenco"/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C16103" w:rsidRPr="00C16103" w:rsidRDefault="00C16103" w:rsidP="00C16103">
      <w:pPr>
        <w:pStyle w:val="Paragrafoelenco"/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C16103" w:rsidRPr="00C16103" w:rsidRDefault="00C16103" w:rsidP="00C16103">
      <w:pPr>
        <w:pStyle w:val="Paragrafoelenco"/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C16103" w:rsidRPr="00C16103" w:rsidRDefault="00C16103" w:rsidP="00C16103">
      <w:pPr>
        <w:pStyle w:val="Paragrafoelenco"/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C16103" w:rsidRPr="00C16103" w:rsidRDefault="00C16103" w:rsidP="00C16103">
      <w:pPr>
        <w:pStyle w:val="Paragrafoelenco"/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C16103" w:rsidRPr="00C16103" w:rsidRDefault="00C16103" w:rsidP="00C16103">
      <w:pPr>
        <w:pStyle w:val="Paragrafoelenco"/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C16103" w:rsidRPr="00C16103" w:rsidRDefault="00C16103" w:rsidP="00C16103">
      <w:pPr>
        <w:pStyle w:val="Paragrafoelenco"/>
        <w:tabs>
          <w:tab w:val="left" w:pos="9356"/>
        </w:tabs>
        <w:spacing w:before="120"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C16103" w:rsidRPr="005F5861" w:rsidRDefault="00C16103" w:rsidP="00C16103">
      <w:pPr>
        <w:widowControl/>
        <w:tabs>
          <w:tab w:val="left" w:pos="426"/>
        </w:tabs>
        <w:autoSpaceDE/>
        <w:autoSpaceDN/>
        <w:adjustRightInd/>
        <w:spacing w:before="120" w:after="120" w:line="276" w:lineRule="auto"/>
        <w:rPr>
          <w:rFonts w:ascii="Arial" w:hAnsi="Arial" w:cs="Arial"/>
        </w:rPr>
      </w:pPr>
    </w:p>
    <w:p w:rsidR="00A503F5" w:rsidRPr="005F5861" w:rsidRDefault="00A503F5" w:rsidP="00C16103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lastRenderedPageBreak/>
        <w:t xml:space="preserve">che non sussiste la causa di incompatibilità di cui all’art. 53, co. 16-ter, del D.lgs. n. 165/2001 nei confronti </w:t>
      </w:r>
      <w:r w:rsidR="00027EEE" w:rsidRPr="005F5861">
        <w:rPr>
          <w:rFonts w:ascii="Arial" w:hAnsi="Arial" w:cs="Arial"/>
        </w:rPr>
        <w:t>di ARES Sardegna;</w:t>
      </w:r>
    </w:p>
    <w:p w:rsidR="009F2835" w:rsidRDefault="001A73A2" w:rsidP="00C16103">
      <w:pPr>
        <w:pStyle w:val="Paragrafoelenco"/>
        <w:numPr>
          <w:ilvl w:val="0"/>
          <w:numId w:val="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5F5861">
        <w:rPr>
          <w:rFonts w:ascii="Arial" w:hAnsi="Arial" w:cs="Arial"/>
        </w:rPr>
        <w:t>che il proprio domicilio digitale presente negli indici di cui agli articoli 6-bis e 6-ter del D.lgs. n. 82/05 è il seguente: _______________</w:t>
      </w:r>
      <w:bookmarkStart w:id="0" w:name="_GoBack"/>
      <w:bookmarkEnd w:id="0"/>
      <w:r w:rsidRPr="005F5861">
        <w:rPr>
          <w:rFonts w:ascii="Arial" w:hAnsi="Arial" w:cs="Arial"/>
        </w:rPr>
        <w:t xml:space="preserve"> </w:t>
      </w:r>
    </w:p>
    <w:p w:rsidR="00A503F5" w:rsidRPr="005F5861" w:rsidRDefault="001A73A2" w:rsidP="00C16103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after="120" w:line="276" w:lineRule="auto"/>
        <w:rPr>
          <w:rFonts w:ascii="Arial" w:hAnsi="Arial" w:cs="Arial"/>
        </w:rPr>
      </w:pPr>
      <w:r w:rsidRPr="005F5861">
        <w:rPr>
          <w:rFonts w:ascii="Arial" w:hAnsi="Arial" w:cs="Arial"/>
        </w:rPr>
        <w:t>di aver preso visione dell’informativa sul trattamento dei dati personali, ex art. 13 del Regola</w:t>
      </w:r>
      <w:r w:rsidR="008F1E85">
        <w:rPr>
          <w:rFonts w:ascii="Arial" w:hAnsi="Arial" w:cs="Arial"/>
        </w:rPr>
        <w:t>mento UE 2016/679, Allegato 2),</w:t>
      </w:r>
      <w:r w:rsidR="0018427E">
        <w:rPr>
          <w:rFonts w:ascii="Arial" w:hAnsi="Arial" w:cs="Arial"/>
        </w:rPr>
        <w:t xml:space="preserve"> de</w:t>
      </w:r>
      <w:r w:rsidRPr="005F5861">
        <w:rPr>
          <w:rFonts w:ascii="Arial" w:hAnsi="Arial" w:cs="Arial"/>
        </w:rPr>
        <w:t>l</w:t>
      </w:r>
      <w:r w:rsidR="00C16103">
        <w:rPr>
          <w:rFonts w:ascii="Arial" w:hAnsi="Arial" w:cs="Arial"/>
        </w:rPr>
        <w:t>l’Avviso di consultazione di mercato;</w:t>
      </w:r>
    </w:p>
    <w:p w:rsidR="00A503F5" w:rsidRPr="003463DA" w:rsidRDefault="005061ED" w:rsidP="00C16103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after="120" w:line="276" w:lineRule="auto"/>
        <w:rPr>
          <w:rFonts w:ascii="Arial" w:hAnsi="Arial" w:cs="Arial"/>
        </w:rPr>
      </w:pPr>
      <w:r w:rsidRPr="003463DA">
        <w:rPr>
          <w:rFonts w:ascii="Arial" w:hAnsi="Arial" w:cs="Arial"/>
        </w:rPr>
        <w:t>di essere a conoscenza che</w:t>
      </w:r>
      <w:r w:rsidR="00A503F5" w:rsidRPr="003463DA">
        <w:rPr>
          <w:rFonts w:ascii="Arial" w:hAnsi="Arial" w:cs="Arial"/>
        </w:rPr>
        <w:t xml:space="preserve"> </w:t>
      </w:r>
      <w:r w:rsidR="00DB73E2" w:rsidRPr="003463DA">
        <w:rPr>
          <w:rFonts w:ascii="Arial" w:hAnsi="Arial" w:cs="Arial"/>
        </w:rPr>
        <w:t>ARES Sardegna</w:t>
      </w:r>
      <w:r w:rsidR="00A503F5" w:rsidRPr="003463DA">
        <w:rPr>
          <w:rFonts w:ascii="Arial" w:hAnsi="Arial" w:cs="Arial"/>
        </w:rPr>
        <w:t xml:space="preserve"> si riserva il diritto di procedere a verifiche, anche a campione, in ordine alla</w:t>
      </w:r>
      <w:r w:rsidR="00630034">
        <w:rPr>
          <w:rFonts w:ascii="Arial" w:hAnsi="Arial" w:cs="Arial"/>
        </w:rPr>
        <w:t xml:space="preserve"> veridicità delle dichiarazioni.</w:t>
      </w: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F536D7" w:rsidRDefault="00F536D7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>Firma     _______________</w:t>
      </w:r>
    </w:p>
    <w:p w:rsidR="00A503F5" w:rsidRPr="005F5861" w:rsidRDefault="00A503F5" w:rsidP="005F5861">
      <w:pPr>
        <w:pStyle w:val="Numeroelenco"/>
        <w:numPr>
          <w:ilvl w:val="0"/>
          <w:numId w:val="0"/>
        </w:numPr>
        <w:spacing w:before="120" w:after="120" w:line="276" w:lineRule="auto"/>
        <w:ind w:firstLine="5"/>
        <w:jc w:val="right"/>
        <w:rPr>
          <w:rFonts w:ascii="Arial" w:hAnsi="Arial" w:cs="Arial"/>
        </w:rPr>
      </w:pPr>
      <w:r w:rsidRPr="005F5861">
        <w:rPr>
          <w:rFonts w:ascii="Arial" w:hAnsi="Arial" w:cs="Arial"/>
        </w:rPr>
        <w:t xml:space="preserve">Sottoscritta digitalmente </w:t>
      </w:r>
    </w:p>
    <w:p w:rsidR="002345AA" w:rsidRPr="005F5861" w:rsidRDefault="002345AA" w:rsidP="005F5861">
      <w:pPr>
        <w:spacing w:line="276" w:lineRule="auto"/>
        <w:rPr>
          <w:rFonts w:ascii="Arial" w:hAnsi="Arial" w:cs="Arial"/>
        </w:rPr>
      </w:pPr>
    </w:p>
    <w:sectPr w:rsidR="002345AA" w:rsidRPr="005F5861" w:rsidSect="0071368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85" w:right="1985" w:bottom="1438" w:left="709" w:header="567" w:footer="1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DB2" w:rsidRDefault="00287DB2" w:rsidP="00A503F5">
      <w:pPr>
        <w:spacing w:line="240" w:lineRule="auto"/>
      </w:pPr>
      <w:r>
        <w:separator/>
      </w:r>
    </w:p>
  </w:endnote>
  <w:endnote w:type="continuationSeparator" w:id="0">
    <w:p w:rsidR="00287DB2" w:rsidRDefault="00287DB2" w:rsidP="00A50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85D07" w:rsidRPr="00085D07" w:rsidTr="00085D07">
      <w:tc>
        <w:tcPr>
          <w:tcW w:w="242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3F12BB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Giancarlo Conti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ingegneriaclinica@aressardegna.it</w:t>
            </w:r>
          </w:hyperlink>
        </w:p>
        <w:p w:rsidR="00085D07" w:rsidRPr="003F12BB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Procurement</w:t>
          </w:r>
          <w:proofErr w:type="spellEnd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 Tecnologie Biomediche </w:t>
          </w:r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Dott. Giovanni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Scarteddu</w:t>
          </w:r>
          <w:proofErr w:type="spellEnd"/>
        </w:p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3F12BB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85D07" w:rsidRPr="00085D07" w:rsidTr="00083915">
      <w:tc>
        <w:tcPr>
          <w:tcW w:w="2426" w:type="dxa"/>
        </w:tcPr>
        <w:p w:rsidR="00085D07" w:rsidRPr="00085D07" w:rsidRDefault="00085D07" w:rsidP="00085D07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85D07" w:rsidRPr="00085D07" w:rsidRDefault="00085D07" w:rsidP="00085D07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85D07" w:rsidRPr="00085D07" w:rsidRDefault="00085D07" w:rsidP="00085D07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Pr="00085D07" w:rsidRDefault="00287DB2" w:rsidP="00085D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56" w:type="dxa"/>
      <w:tblInd w:w="-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6"/>
      <w:gridCol w:w="2409"/>
      <w:gridCol w:w="2835"/>
      <w:gridCol w:w="2986"/>
    </w:tblGrid>
    <w:tr w:rsidR="00027EEE" w:rsidRPr="00085D07" w:rsidTr="00083915">
      <w:tc>
        <w:tcPr>
          <w:tcW w:w="242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bCs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>ARES Azienda Regionale della</w:t>
          </w:r>
          <w:r w:rsidRPr="00085D07">
            <w:rPr>
              <w:rFonts w:ascii="Garamond" w:hAnsi="Garamond" w:cs="Arial"/>
              <w:b/>
              <w:bCs/>
              <w:kern w:val="1"/>
              <w:sz w:val="12"/>
              <w:szCs w:val="16"/>
              <w:lang w:eastAsia="zh-CN"/>
            </w:rPr>
            <w:t xml:space="preserve"> </w:t>
          </w:r>
          <w:r w:rsidRPr="00085D07">
            <w:rPr>
              <w:rFonts w:ascii="Arial" w:hAnsi="Arial" w:cs="Arial"/>
              <w:b/>
              <w:bCs/>
              <w:kern w:val="1"/>
              <w:sz w:val="12"/>
              <w:szCs w:val="16"/>
            </w:rPr>
            <w:t xml:space="preserve">Salute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Sede Legale: Via Piero della Francesca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Comune: 09047 - Selargius (CA)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P.IVA: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C.F.: 03990570925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www.aressardegna.it </w:t>
          </w:r>
        </w:p>
      </w:tc>
      <w:tc>
        <w:tcPr>
          <w:tcW w:w="2409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DIPARTIMENTO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SaDIT</w:t>
          </w:r>
          <w:proofErr w:type="spellEnd"/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Per la Sanità Digitale e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l’Innovazione Tecnologica </w:t>
          </w:r>
        </w:p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Giancarlo Conti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1" w:tgtFrame="_blank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dipartimento.ict@aressardegna.it</w:t>
            </w:r>
          </w:hyperlink>
        </w:p>
      </w:tc>
      <w:tc>
        <w:tcPr>
          <w:tcW w:w="2835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 Governo delle Tecnologie Sanitarie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Barbara Podda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2" w:history="1"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i</w:t>
            </w:r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ngegneriaclinica@aressardegna.i</w:t>
            </w:r>
            <w:r w:rsidRPr="00085D07">
              <w:rPr>
                <w:rFonts w:ascii="Arial" w:hAnsi="Arial" w:cs="Arial"/>
                <w:kern w:val="1"/>
                <w:sz w:val="12"/>
                <w:szCs w:val="16"/>
              </w:rPr>
              <w:t>t</w:t>
            </w:r>
          </w:hyperlink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PEC </w:t>
          </w:r>
          <w:hyperlink r:id="rId3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ingegneriaclinica@pec.aressardegna.it</w:t>
            </w:r>
          </w:hyperlink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>TEL segreteria  070/6093859 o 070/6093843</w:t>
          </w:r>
        </w:p>
      </w:tc>
      <w:tc>
        <w:tcPr>
          <w:tcW w:w="2986" w:type="dxa"/>
          <w:tcBorders>
            <w:top w:val="single" w:sz="12" w:space="0" w:color="C0504D"/>
          </w:tcBorders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SS Gestione e Sicurezza Tecnologie Biomediche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Direttore Ing. Davide Angius</w:t>
          </w:r>
        </w:p>
        <w:p w:rsidR="00027EEE" w:rsidRPr="00676D6F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color w:val="0070C0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4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</w:rPr>
              <w:t>sicurezza.tecbio@aressardegna.it</w:t>
            </w:r>
          </w:hyperlink>
          <w:r w:rsidRPr="00676D6F">
            <w:rPr>
              <w:rFonts w:ascii="Arial" w:hAnsi="Arial" w:cs="Arial"/>
              <w:color w:val="0070C0"/>
              <w:kern w:val="1"/>
              <w:sz w:val="12"/>
              <w:szCs w:val="16"/>
            </w:rPr>
            <w:t xml:space="preserve">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SS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Procurement</w:t>
          </w:r>
          <w:proofErr w:type="spellEnd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 Tecnologie Biomediche </w:t>
          </w:r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 xml:space="preserve">Direttore Dott. Giovanni </w:t>
          </w:r>
          <w:proofErr w:type="spellStart"/>
          <w:r w:rsidRPr="00085D07">
            <w:rPr>
              <w:rFonts w:ascii="Arial" w:hAnsi="Arial" w:cs="Arial"/>
              <w:b/>
              <w:kern w:val="1"/>
              <w:sz w:val="12"/>
              <w:szCs w:val="16"/>
            </w:rPr>
            <w:t>Scarteddu</w:t>
          </w:r>
          <w:proofErr w:type="spellEnd"/>
        </w:p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  <w:r w:rsidRPr="00085D07">
            <w:rPr>
              <w:rFonts w:ascii="Arial" w:hAnsi="Arial" w:cs="Arial"/>
              <w:kern w:val="1"/>
              <w:sz w:val="12"/>
              <w:szCs w:val="16"/>
            </w:rPr>
            <w:t xml:space="preserve">EMAIL </w:t>
          </w:r>
          <w:hyperlink r:id="rId5" w:history="1">
            <w:r w:rsidRPr="00676D6F">
              <w:rPr>
                <w:rFonts w:ascii="Arial" w:hAnsi="Arial" w:cs="Arial"/>
                <w:color w:val="0070C0"/>
                <w:kern w:val="1"/>
                <w:sz w:val="12"/>
                <w:szCs w:val="16"/>
                <w:u w:val="single"/>
              </w:rPr>
              <w:t>acquisti.tecbio@aressardegna.it</w:t>
            </w:r>
          </w:hyperlink>
          <w:r w:rsidRPr="00085D07">
            <w:rPr>
              <w:rFonts w:ascii="Arial" w:hAnsi="Arial" w:cs="Arial"/>
              <w:color w:val="000000"/>
              <w:kern w:val="1"/>
              <w:sz w:val="12"/>
              <w:szCs w:val="16"/>
            </w:rPr>
            <w:t xml:space="preserve"> </w:t>
          </w:r>
        </w:p>
      </w:tc>
    </w:tr>
    <w:tr w:rsidR="00027EEE" w:rsidRPr="00085D07" w:rsidTr="00083915">
      <w:tc>
        <w:tcPr>
          <w:tcW w:w="2426" w:type="dxa"/>
        </w:tcPr>
        <w:p w:rsidR="00027EEE" w:rsidRPr="00085D07" w:rsidRDefault="00027EEE" w:rsidP="00027EEE">
          <w:pPr>
            <w:widowControl/>
            <w:tabs>
              <w:tab w:val="left" w:pos="1725"/>
            </w:tabs>
            <w:autoSpaceDE/>
            <w:autoSpaceDN/>
            <w:adjustRightInd/>
            <w:spacing w:line="240" w:lineRule="auto"/>
            <w:ind w:right="360"/>
            <w:rPr>
              <w:rFonts w:ascii="Arial" w:hAnsi="Arial" w:cs="Arial"/>
              <w:b/>
              <w:kern w:val="1"/>
              <w:sz w:val="12"/>
              <w:szCs w:val="16"/>
              <w:lang w:eastAsia="zh-CN"/>
            </w:rPr>
          </w:pPr>
        </w:p>
      </w:tc>
      <w:tc>
        <w:tcPr>
          <w:tcW w:w="2409" w:type="dxa"/>
        </w:tcPr>
        <w:p w:rsidR="00027EEE" w:rsidRPr="00085D07" w:rsidRDefault="00027EEE" w:rsidP="00027EEE">
          <w:pPr>
            <w:widowControl/>
            <w:spacing w:line="240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  <w:tc>
        <w:tcPr>
          <w:tcW w:w="5821" w:type="dxa"/>
          <w:gridSpan w:val="2"/>
        </w:tcPr>
        <w:p w:rsidR="00027EEE" w:rsidRPr="00085D07" w:rsidRDefault="00027EEE" w:rsidP="00027EEE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kern w:val="1"/>
              <w:sz w:val="12"/>
              <w:szCs w:val="16"/>
            </w:rPr>
          </w:pPr>
        </w:p>
      </w:tc>
    </w:tr>
  </w:tbl>
  <w:p w:rsidR="00296B0F" w:rsidRDefault="00287DB2" w:rsidP="00085D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DB2" w:rsidRDefault="00287DB2" w:rsidP="00A503F5">
      <w:pPr>
        <w:spacing w:line="240" w:lineRule="auto"/>
      </w:pPr>
      <w:r>
        <w:separator/>
      </w:r>
    </w:p>
  </w:footnote>
  <w:footnote w:type="continuationSeparator" w:id="0">
    <w:p w:rsidR="00287DB2" w:rsidRDefault="00287DB2" w:rsidP="00A50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86" w:rsidRPr="00713686" w:rsidRDefault="00713686" w:rsidP="00713686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713686" w:rsidRPr="00713686" w:rsidTr="00083915">
      <w:trPr>
        <w:trHeight w:val="284"/>
      </w:trPr>
      <w:tc>
        <w:tcPr>
          <w:tcW w:w="3550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713686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326132CC" wp14:editId="55E67F65">
                <wp:extent cx="1619250" cy="409327"/>
                <wp:effectExtent l="0" t="0" r="0" b="0"/>
                <wp:docPr id="22" name="Immagine 22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713686" w:rsidRPr="00713686" w:rsidRDefault="00713686" w:rsidP="00713686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713686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713686" w:rsidRPr="00713686" w:rsidRDefault="00713686" w:rsidP="00713686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713686" w:rsidRPr="00713686" w:rsidRDefault="00713686" w:rsidP="00713686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713686" w:rsidRPr="00713686" w:rsidRDefault="00713686" w:rsidP="00713686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S.S. </w:t>
          </w:r>
          <w:proofErr w:type="spellStart"/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Procurement</w:t>
          </w:r>
          <w:proofErr w:type="spellEnd"/>
          <w:r w:rsidRPr="00713686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 Tecnologie Biomediche</w:t>
          </w:r>
        </w:p>
      </w:tc>
    </w:tr>
  </w:tbl>
  <w:p w:rsidR="00296B0F" w:rsidRDefault="00287DB2" w:rsidP="00713686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2" w:rsidRPr="00DB73E2" w:rsidRDefault="00DB73E2" w:rsidP="00DB73E2">
    <w:pPr>
      <w:widowControl/>
      <w:tabs>
        <w:tab w:val="center" w:pos="4819"/>
        <w:tab w:val="left" w:pos="5103"/>
        <w:tab w:val="left" w:pos="9165"/>
      </w:tabs>
      <w:suppressAutoHyphens/>
      <w:autoSpaceDE/>
      <w:autoSpaceDN/>
      <w:adjustRightInd/>
      <w:spacing w:line="240" w:lineRule="auto"/>
      <w:jc w:val="left"/>
      <w:rPr>
        <w:rFonts w:ascii="Garamond" w:hAnsi="Garamond" w:cs="Arial"/>
        <w:b/>
        <w:bCs/>
        <w:kern w:val="1"/>
        <w:sz w:val="24"/>
        <w:szCs w:val="24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DB73E2" w:rsidRPr="00DB73E2" w:rsidTr="00083915">
      <w:trPr>
        <w:trHeight w:val="284"/>
      </w:trPr>
      <w:tc>
        <w:tcPr>
          <w:tcW w:w="3550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right="-1987"/>
            <w:jc w:val="left"/>
            <w:rPr>
              <w:rFonts w:ascii="Garamond" w:hAnsi="Garamond" w:cs="Arial"/>
              <w:kern w:val="1"/>
              <w:sz w:val="24"/>
              <w:szCs w:val="24"/>
            </w:rPr>
          </w:pPr>
          <w:r w:rsidRPr="00DB73E2">
            <w:rPr>
              <w:rFonts w:ascii="Garamond" w:hAnsi="Garamond" w:cs="Arial"/>
              <w:noProof/>
              <w:kern w:val="1"/>
              <w:sz w:val="22"/>
              <w:szCs w:val="22"/>
            </w:rPr>
            <w:drawing>
              <wp:inline distT="0" distB="0" distL="0" distR="0" wp14:anchorId="47D14751" wp14:editId="42A9BBAD">
                <wp:extent cx="1619250" cy="409327"/>
                <wp:effectExtent l="0" t="0" r="0" b="0"/>
                <wp:docPr id="24" name="Immagine 24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DB73E2" w:rsidRPr="00DB73E2" w:rsidRDefault="00DB73E2" w:rsidP="00DB73E2">
          <w:pPr>
            <w:widowControl/>
            <w:spacing w:line="240" w:lineRule="auto"/>
            <w:jc w:val="left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</w:pPr>
          <w:r w:rsidRPr="00DB73E2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</w:rPr>
            <w:t>DIPARTIMENTO</w:t>
          </w:r>
        </w:p>
        <w:p w:rsidR="00DB73E2" w:rsidRPr="00DB73E2" w:rsidRDefault="00DB73E2" w:rsidP="00DB73E2">
          <w:pPr>
            <w:widowControl/>
            <w:tabs>
              <w:tab w:val="left" w:pos="567"/>
            </w:tabs>
            <w:autoSpaceDE/>
            <w:autoSpaceDN/>
            <w:adjustRightInd/>
            <w:spacing w:line="252" w:lineRule="auto"/>
            <w:jc w:val="left"/>
            <w:rPr>
              <w:rFonts w:ascii="Arial" w:hAnsi="Arial" w:cs="Arial"/>
              <w:b/>
              <w:kern w:val="1"/>
              <w:sz w:val="22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</w:rPr>
            <w:t>Per la Sanità Digitale e l’Innovazione Tecnologica</w:t>
          </w:r>
        </w:p>
      </w:tc>
      <w:tc>
        <w:tcPr>
          <w:tcW w:w="4252" w:type="dxa"/>
        </w:tcPr>
        <w:p w:rsidR="00DB73E2" w:rsidRPr="00DB73E2" w:rsidRDefault="00DB73E2" w:rsidP="00DB73E2">
          <w:pPr>
            <w:widowControl/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SC Governo delle Tecnologie Sanitarie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S.S. Gestione e Sicurezza Tecnologie Biomediche</w:t>
          </w:r>
        </w:p>
        <w:p w:rsidR="00DB73E2" w:rsidRPr="00DB73E2" w:rsidRDefault="00DB73E2" w:rsidP="00DB73E2">
          <w:pPr>
            <w:widowControl/>
            <w:numPr>
              <w:ilvl w:val="0"/>
              <w:numId w:val="4"/>
            </w:numPr>
            <w:tabs>
              <w:tab w:val="center" w:pos="4819"/>
              <w:tab w:val="left" w:pos="5103"/>
              <w:tab w:val="left" w:pos="9165"/>
            </w:tabs>
            <w:autoSpaceDE/>
            <w:autoSpaceDN/>
            <w:adjustRightInd/>
            <w:spacing w:line="240" w:lineRule="auto"/>
            <w:ind w:left="176" w:hanging="142"/>
            <w:jc w:val="left"/>
            <w:rPr>
              <w:rFonts w:ascii="Arial" w:hAnsi="Arial" w:cs="Arial"/>
              <w:b/>
              <w:kern w:val="1"/>
              <w:sz w:val="14"/>
              <w:szCs w:val="24"/>
              <w:lang w:eastAsia="zh-CN"/>
            </w:rPr>
          </w:pPr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S.S. </w:t>
          </w:r>
          <w:proofErr w:type="spellStart"/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>Procurement</w:t>
          </w:r>
          <w:proofErr w:type="spellEnd"/>
          <w:r w:rsidRPr="00DB73E2">
            <w:rPr>
              <w:rFonts w:ascii="Arial" w:hAnsi="Arial" w:cs="Arial"/>
              <w:b/>
              <w:kern w:val="1"/>
              <w:sz w:val="16"/>
              <w:szCs w:val="24"/>
              <w:lang w:eastAsia="zh-CN"/>
            </w:rPr>
            <w:t xml:space="preserve"> Tecnologie Biomediche</w:t>
          </w:r>
        </w:p>
      </w:tc>
    </w:tr>
  </w:tbl>
  <w:p w:rsidR="00296B0F" w:rsidRDefault="00287DB2" w:rsidP="00DB73E2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AC17EB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026D"/>
    <w:multiLevelType w:val="hybridMultilevel"/>
    <w:tmpl w:val="74F08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671EA"/>
    <w:multiLevelType w:val="hybridMultilevel"/>
    <w:tmpl w:val="1480DE44"/>
    <w:lvl w:ilvl="0" w:tplc="7F42842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0E11"/>
    <w:multiLevelType w:val="hybridMultilevel"/>
    <w:tmpl w:val="A4AE4C54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5"/>
    <w:rsid w:val="00027EEE"/>
    <w:rsid w:val="00065404"/>
    <w:rsid w:val="000674A1"/>
    <w:rsid w:val="00076E25"/>
    <w:rsid w:val="00082358"/>
    <w:rsid w:val="00085D07"/>
    <w:rsid w:val="0009065E"/>
    <w:rsid w:val="000C2EEE"/>
    <w:rsid w:val="000E4BD6"/>
    <w:rsid w:val="00125A1C"/>
    <w:rsid w:val="00131770"/>
    <w:rsid w:val="00164A0E"/>
    <w:rsid w:val="0018427E"/>
    <w:rsid w:val="00197381"/>
    <w:rsid w:val="001A73A2"/>
    <w:rsid w:val="001C4E35"/>
    <w:rsid w:val="001F00D1"/>
    <w:rsid w:val="00232E2D"/>
    <w:rsid w:val="002345AA"/>
    <w:rsid w:val="0026277B"/>
    <w:rsid w:val="0027731F"/>
    <w:rsid w:val="00287DB2"/>
    <w:rsid w:val="002D3916"/>
    <w:rsid w:val="002F256B"/>
    <w:rsid w:val="00322C79"/>
    <w:rsid w:val="00332688"/>
    <w:rsid w:val="00345EB0"/>
    <w:rsid w:val="003463DA"/>
    <w:rsid w:val="00355DCA"/>
    <w:rsid w:val="003B0C0A"/>
    <w:rsid w:val="003F12BB"/>
    <w:rsid w:val="00402474"/>
    <w:rsid w:val="00404978"/>
    <w:rsid w:val="00452256"/>
    <w:rsid w:val="004821CF"/>
    <w:rsid w:val="005061ED"/>
    <w:rsid w:val="00545174"/>
    <w:rsid w:val="00547C03"/>
    <w:rsid w:val="00561696"/>
    <w:rsid w:val="005768AC"/>
    <w:rsid w:val="00586F14"/>
    <w:rsid w:val="005B3DE0"/>
    <w:rsid w:val="005F5861"/>
    <w:rsid w:val="00601E8D"/>
    <w:rsid w:val="006228FB"/>
    <w:rsid w:val="00630034"/>
    <w:rsid w:val="00676D6F"/>
    <w:rsid w:val="00713686"/>
    <w:rsid w:val="007257E0"/>
    <w:rsid w:val="00803C2B"/>
    <w:rsid w:val="0088026C"/>
    <w:rsid w:val="00880F19"/>
    <w:rsid w:val="00883317"/>
    <w:rsid w:val="00885299"/>
    <w:rsid w:val="008F1E85"/>
    <w:rsid w:val="00921A6F"/>
    <w:rsid w:val="00924F82"/>
    <w:rsid w:val="00942242"/>
    <w:rsid w:val="00951A01"/>
    <w:rsid w:val="0096038F"/>
    <w:rsid w:val="009E57D6"/>
    <w:rsid w:val="009F2835"/>
    <w:rsid w:val="009F6838"/>
    <w:rsid w:val="00A316F9"/>
    <w:rsid w:val="00A47907"/>
    <w:rsid w:val="00A503F5"/>
    <w:rsid w:val="00A76B07"/>
    <w:rsid w:val="00AA0A2B"/>
    <w:rsid w:val="00AA3958"/>
    <w:rsid w:val="00AB5C4D"/>
    <w:rsid w:val="00B10B99"/>
    <w:rsid w:val="00BF1828"/>
    <w:rsid w:val="00C16103"/>
    <w:rsid w:val="00C5558C"/>
    <w:rsid w:val="00C623AA"/>
    <w:rsid w:val="00C65A35"/>
    <w:rsid w:val="00C90AB9"/>
    <w:rsid w:val="00CE037E"/>
    <w:rsid w:val="00CF4512"/>
    <w:rsid w:val="00D15172"/>
    <w:rsid w:val="00D733ED"/>
    <w:rsid w:val="00DB58A0"/>
    <w:rsid w:val="00DB73E2"/>
    <w:rsid w:val="00DF697C"/>
    <w:rsid w:val="00E008F1"/>
    <w:rsid w:val="00E225A0"/>
    <w:rsid w:val="00E31C6E"/>
    <w:rsid w:val="00E35CCA"/>
    <w:rsid w:val="00E364F0"/>
    <w:rsid w:val="00E638CB"/>
    <w:rsid w:val="00E813AB"/>
    <w:rsid w:val="00EF55E4"/>
    <w:rsid w:val="00F122E1"/>
    <w:rsid w:val="00F20B0F"/>
    <w:rsid w:val="00F3725E"/>
    <w:rsid w:val="00F5124E"/>
    <w:rsid w:val="00F536D7"/>
    <w:rsid w:val="00F95F36"/>
    <w:rsid w:val="00FA32A2"/>
    <w:rsid w:val="00FA5A6F"/>
    <w:rsid w:val="00FB2347"/>
    <w:rsid w:val="00FB696E"/>
    <w:rsid w:val="00FD53E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6C18"/>
  <w15:chartTrackingRefBased/>
  <w15:docId w15:val="{30E20BDA-EAD8-44ED-95F1-46E369F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F5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82358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rsid w:val="00085D07"/>
    <w:pPr>
      <w:tabs>
        <w:tab w:val="center" w:pos="4819"/>
        <w:tab w:val="right" w:pos="9638"/>
      </w:tabs>
      <w:spacing w:line="360" w:lineRule="auto"/>
    </w:pPr>
    <w:rPr>
      <w:rFonts w:asciiTheme="minorHAnsi" w:hAnsiTheme="minorHAnsi" w:cstheme="minorHAnsi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085D07"/>
    <w:rPr>
      <w:rFonts w:eastAsia="Times New Roman" w:cstheme="minorHAnsi"/>
      <w:kern w:val="2"/>
      <w:sz w:val="16"/>
      <w:szCs w:val="16"/>
      <w:lang w:eastAsia="it-IT"/>
    </w:rPr>
  </w:style>
  <w:style w:type="paragraph" w:styleId="Numeroelenco">
    <w:name w:val="List Number"/>
    <w:basedOn w:val="Normale"/>
    <w:rsid w:val="00A503F5"/>
    <w:pPr>
      <w:numPr>
        <w:numId w:val="1"/>
      </w:numPr>
    </w:pPr>
  </w:style>
  <w:style w:type="character" w:styleId="Numeropagina">
    <w:name w:val="page number"/>
    <w:rsid w:val="00A503F5"/>
    <w:rPr>
      <w:rFonts w:ascii="Trebuchet MS" w:hAnsi="Trebuchet MS" w:cs="Trebuchet MS"/>
      <w:b/>
      <w:bCs/>
      <w:color w:val="auto"/>
      <w:sz w:val="16"/>
      <w:szCs w:val="16"/>
    </w:rPr>
  </w:style>
  <w:style w:type="character" w:customStyle="1" w:styleId="BLOCKBOLD">
    <w:name w:val="BLOCK BOLD"/>
    <w:rsid w:val="00A503F5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styleId="Corpodeltesto2">
    <w:name w:val="Body Text 2"/>
    <w:basedOn w:val="Corpotesto"/>
    <w:link w:val="Corpodeltesto2Carattere"/>
    <w:rsid w:val="00A503F5"/>
    <w:pPr>
      <w:tabs>
        <w:tab w:val="left" w:pos="357"/>
      </w:tabs>
      <w:autoSpaceDE/>
      <w:autoSpaceDN/>
      <w:adjustRightInd/>
      <w:spacing w:after="0"/>
      <w:ind w:left="357"/>
    </w:pPr>
  </w:style>
  <w:style w:type="character" w:customStyle="1" w:styleId="Corpodeltesto2Carattere">
    <w:name w:val="Corpo del testo 2 Carattere"/>
    <w:basedOn w:val="Carpredefinitoparagrafo"/>
    <w:link w:val="Corpodeltesto2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A503F5"/>
    <w:pPr>
      <w:ind w:left="5103"/>
    </w:pPr>
  </w:style>
  <w:style w:type="character" w:customStyle="1" w:styleId="IntestazioneCarattere">
    <w:name w:val="Intestazione Carattere"/>
    <w:basedOn w:val="Carpredefinitoparagrafo"/>
    <w:link w:val="Intestazione"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customStyle="1" w:styleId="StileGrassetto">
    <w:name w:val="Stile Grassetto"/>
    <w:rsid w:val="00A503F5"/>
    <w:rPr>
      <w:rFonts w:cs="Times New Roman"/>
      <w:b/>
      <w:bCs/>
    </w:rPr>
  </w:style>
  <w:style w:type="paragraph" w:customStyle="1" w:styleId="StileTitolocopertinaCrenatura16pt">
    <w:name w:val="Stile Titolo copertina + Crenatura 16 pt"/>
    <w:basedOn w:val="Normale"/>
    <w:rsid w:val="00A503F5"/>
    <w:pPr>
      <w:autoSpaceDE/>
      <w:autoSpaceDN/>
      <w:adjustRightInd/>
      <w:spacing w:line="480" w:lineRule="auto"/>
      <w:jc w:val="left"/>
    </w:pPr>
    <w:rPr>
      <w:caps/>
      <w:kern w:val="32"/>
      <w:sz w:val="28"/>
      <w:szCs w:val="28"/>
    </w:rPr>
  </w:style>
  <w:style w:type="paragraph" w:customStyle="1" w:styleId="usoboll1">
    <w:name w:val="usoboll1"/>
    <w:basedOn w:val="Normale"/>
    <w:link w:val="usoboll1Carattere"/>
    <w:rsid w:val="00A503F5"/>
    <w:pPr>
      <w:suppressAutoHyphens/>
      <w:autoSpaceDE/>
      <w:autoSpaceDN/>
      <w:adjustRightInd/>
      <w:spacing w:line="482" w:lineRule="atLeast"/>
    </w:pPr>
    <w:rPr>
      <w:rFonts w:ascii="Times New Roman" w:hAnsi="Times New Roman" w:cs="Times New Roman"/>
      <w:kern w:val="0"/>
      <w:sz w:val="24"/>
      <w:lang w:eastAsia="ar-SA"/>
    </w:rPr>
  </w:style>
  <w:style w:type="character" w:customStyle="1" w:styleId="usoboll1Carattere">
    <w:name w:val="usoboll1 Carattere"/>
    <w:link w:val="usoboll1"/>
    <w:rsid w:val="00A503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0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03F5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table" w:styleId="Grigliatabella">
    <w:name w:val="Table Grid"/>
    <w:basedOn w:val="Tabellanormale"/>
    <w:rsid w:val="00085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235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951A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6E2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77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770"/>
    <w:rPr>
      <w:rFonts w:ascii="Trebuchet MS" w:eastAsia="Times New Roman" w:hAnsi="Trebuchet MS" w:cs="Trebuchet MS"/>
      <w:kern w:val="2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1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gegneriaclinica@pec.aressardegna.it" TargetMode="External"/><Relationship Id="rId2" Type="http://schemas.openxmlformats.org/officeDocument/2006/relationships/hyperlink" Target="mailto:ingegneriaclinica@aressardegna.it" TargetMode="External"/><Relationship Id="rId1" Type="http://schemas.openxmlformats.org/officeDocument/2006/relationships/hyperlink" Target="mailto:dipartimento.ict@aressardegna.it" TargetMode="External"/><Relationship Id="rId5" Type="http://schemas.openxmlformats.org/officeDocument/2006/relationships/hyperlink" Target="mailto:acquisti.tecbio@aressardegna.it" TargetMode="External"/><Relationship Id="rId4" Type="http://schemas.openxmlformats.org/officeDocument/2006/relationships/hyperlink" Target="mailto:sicurezza.tecbio@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5299D-5F16-45A8-A179-222BC670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Demuru</dc:creator>
  <cp:keywords/>
  <dc:description/>
  <cp:lastModifiedBy>Marcella Cuccu</cp:lastModifiedBy>
  <cp:revision>3</cp:revision>
  <cp:lastPrinted>2024-07-05T07:54:00Z</cp:lastPrinted>
  <dcterms:created xsi:type="dcterms:W3CDTF">2024-11-21T12:38:00Z</dcterms:created>
  <dcterms:modified xsi:type="dcterms:W3CDTF">2024-11-22T10:17:00Z</dcterms:modified>
</cp:coreProperties>
</file>