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C1426" w14:textId="2FEED325" w:rsidR="00FC15A0" w:rsidRPr="00EE250E" w:rsidRDefault="00FC15A0" w:rsidP="001762B6">
      <w:pPr>
        <w:spacing w:before="120" w:after="120" w:line="260" w:lineRule="exact"/>
        <w:jc w:val="both"/>
        <w:rPr>
          <w:rFonts w:ascii="Calibri" w:hAnsi="Calibri" w:cs="Calibri"/>
          <w:b/>
          <w:bCs/>
          <w:iCs/>
          <w:sz w:val="22"/>
          <w:szCs w:val="22"/>
        </w:rPr>
      </w:pPr>
      <w:r w:rsidRPr="00EE250E">
        <w:rPr>
          <w:rFonts w:ascii="Calibri" w:hAnsi="Calibri" w:cs="Calibri"/>
          <w:b/>
          <w:bCs/>
          <w:iCs/>
          <w:sz w:val="22"/>
          <w:szCs w:val="22"/>
        </w:rPr>
        <w:t xml:space="preserve">Allegato 4 - </w:t>
      </w:r>
      <w:r w:rsidR="001762B6">
        <w:rPr>
          <w:rFonts w:ascii="Calibri" w:hAnsi="Calibri" w:cs="Calibri"/>
          <w:b/>
          <w:bCs/>
          <w:iCs/>
          <w:sz w:val="22"/>
          <w:szCs w:val="22"/>
        </w:rPr>
        <w:t>F</w:t>
      </w:r>
      <w:r w:rsidRPr="00EE250E">
        <w:rPr>
          <w:rFonts w:ascii="Calibri" w:hAnsi="Calibri" w:cs="Calibri"/>
          <w:b/>
          <w:bCs/>
          <w:iCs/>
          <w:sz w:val="22"/>
          <w:szCs w:val="22"/>
        </w:rPr>
        <w:t>acsimile Dichiarazione di Ammissione al Concordato Preventivo</w:t>
      </w:r>
    </w:p>
    <w:p w14:paraId="1C3DD9B4" w14:textId="77777777" w:rsidR="00FC15A0" w:rsidRPr="00EE250E" w:rsidRDefault="00FC15A0" w:rsidP="001762B6">
      <w:pPr>
        <w:spacing w:before="120" w:after="120" w:line="260" w:lineRule="exact"/>
        <w:jc w:val="both"/>
        <w:rPr>
          <w:rFonts w:ascii="Calibri" w:hAnsi="Calibri" w:cs="Calibri"/>
          <w:b/>
          <w:bCs/>
          <w:iCs/>
          <w:sz w:val="22"/>
          <w:szCs w:val="22"/>
        </w:rPr>
      </w:pPr>
    </w:p>
    <w:p w14:paraId="7AFC6247" w14:textId="007AFC7A" w:rsidR="00E433C6" w:rsidRDefault="001762B6" w:rsidP="001762B6">
      <w:pPr>
        <w:widowControl w:val="0"/>
        <w:spacing w:before="60" w:after="60" w:line="260" w:lineRule="exact"/>
        <w:jc w:val="both"/>
        <w:rPr>
          <w:rFonts w:asciiTheme="minorHAnsi" w:hAnsiTheme="minorHAnsi" w:cs="Calibri"/>
          <w:b/>
          <w:sz w:val="20"/>
          <w:szCs w:val="20"/>
          <w:lang w:eastAsia="it-IT"/>
        </w:rPr>
      </w:pPr>
      <w:r w:rsidRPr="001762B6">
        <w:rPr>
          <w:rFonts w:ascii="Calibri" w:hAnsi="Calibri" w:cs="Calibri"/>
          <w:b/>
          <w:bCs/>
          <w:sz w:val="22"/>
        </w:rPr>
        <w:t xml:space="preserve">GARA </w:t>
      </w:r>
      <w:r w:rsidR="00CB3C15" w:rsidRPr="00CB3C15">
        <w:rPr>
          <w:rFonts w:ascii="Calibri" w:hAnsi="Calibri" w:cs="Calibri"/>
          <w:b/>
          <w:bCs/>
          <w:sz w:val="22"/>
        </w:rPr>
        <w:t>EUROPEA A PROCEDURA APERTA PER L’AFFIDAMENTO, IN DUE LOTTI DISTINTI AD AGGIUDICAZIONE SEPARATA, DI UN ACCORDO QUADRO AVENTE AD OGGETTO LA FORNITURA DI SISTEMI DI MONITORAGGIO CENTRALIZZATO AD ALTA INTENSITÀ DI CURA PER TERAPIA INTENSIVA ED UNITÀ DI TERAPIA INTENSIVA CORONARICA E SISTEMI DI MONITORAGGIO CENTRALIZZATO A MEDIA E BASSA INTENSITÀ DI CURA PER TERAPIA SEMI-INTENSIVA, PRONTO SOCCORSO ED ALTRE TIPOLOGIE DI DEGENZE AVANZATE, DISPOSITIVI ACCESSORI E SERVIZI CONNESSI PER LE AZIENDE SANITARIE E OSPEDALIERE DEL SERVIZIO SANITARIO REGIONALE DELLA SARDEGNA</w:t>
      </w:r>
      <w:bookmarkStart w:id="0" w:name="_GoBack"/>
      <w:bookmarkEnd w:id="0"/>
    </w:p>
    <w:p w14:paraId="1D53603D" w14:textId="77777777" w:rsidR="00FC15A0" w:rsidRDefault="00FC15A0" w:rsidP="001762B6">
      <w:pPr>
        <w:pStyle w:val="Default"/>
        <w:spacing w:line="260" w:lineRule="exact"/>
        <w:jc w:val="both"/>
        <w:rPr>
          <w:rFonts w:ascii="Calibri" w:eastAsia="Times New Roman" w:hAnsi="Calibri" w:cs="Calibri"/>
          <w:b/>
          <w:bCs/>
          <w:color w:val="auto"/>
          <w:sz w:val="22"/>
          <w:szCs w:val="22"/>
          <w:lang w:eastAsia="ar-SA"/>
        </w:rPr>
      </w:pPr>
    </w:p>
    <w:p w14:paraId="229FCCFE" w14:textId="41C6B84D" w:rsidR="00FC15A0" w:rsidRPr="00EE250E" w:rsidRDefault="00FC15A0" w:rsidP="001762B6">
      <w:pPr>
        <w:pStyle w:val="Default"/>
        <w:spacing w:line="260" w:lineRule="exact"/>
        <w:jc w:val="both"/>
        <w:rPr>
          <w:rFonts w:ascii="Calibri" w:hAnsi="Calibri" w:cs="Calibri"/>
          <w:b/>
          <w:bCs/>
          <w:iCs/>
          <w:sz w:val="22"/>
          <w:szCs w:val="22"/>
          <w:u w:val="single"/>
        </w:rPr>
      </w:pPr>
      <w:r w:rsidRPr="00310979">
        <w:rPr>
          <w:rFonts w:ascii="Calibri" w:hAnsi="Calibri" w:cs="Calibri"/>
          <w:i/>
          <w:iCs/>
          <w:sz w:val="20"/>
          <w:szCs w:val="20"/>
          <w:u w:val="single"/>
          <w:lang w:eastAsia="it-IT"/>
        </w:rPr>
        <w:t xml:space="preserve">Il concorrente ammesso al concordato preventivo con continuità aziendale deve presentare a sistema anche una relazione di un professionista in possesso dei requisiti di cui </w:t>
      </w:r>
      <w:r w:rsidRPr="00B47132">
        <w:rPr>
          <w:rFonts w:ascii="Calibri" w:hAnsi="Calibri" w:cs="Calibri"/>
          <w:i/>
          <w:iCs/>
          <w:sz w:val="20"/>
          <w:szCs w:val="20"/>
          <w:u w:val="single"/>
          <w:lang w:eastAsia="it-IT"/>
        </w:rPr>
        <w:t>all'articolo 2, comma, 1, lettera o)</w:t>
      </w:r>
      <w:r w:rsidRPr="00310979">
        <w:rPr>
          <w:rFonts w:ascii="Calibri" w:hAnsi="Calibri" w:cs="Calibri"/>
          <w:i/>
          <w:iCs/>
          <w:sz w:val="20"/>
          <w:szCs w:val="20"/>
          <w:u w:val="single"/>
          <w:lang w:eastAsia="it-IT"/>
        </w:rPr>
        <w:t xml:space="preserve">, del </w:t>
      </w:r>
      <w:proofErr w:type="spellStart"/>
      <w:proofErr w:type="gramStart"/>
      <w:r w:rsidRPr="00B47132">
        <w:rPr>
          <w:rFonts w:ascii="Calibri" w:hAnsi="Calibri" w:cs="Calibri"/>
          <w:i/>
          <w:iCs/>
          <w:sz w:val="20"/>
          <w:szCs w:val="20"/>
          <w:u w:val="single"/>
          <w:lang w:eastAsia="it-IT"/>
        </w:rPr>
        <w:t>D.Lgs</w:t>
      </w:r>
      <w:proofErr w:type="gramEnd"/>
      <w:r w:rsidRPr="00B47132">
        <w:rPr>
          <w:rFonts w:ascii="Calibri" w:hAnsi="Calibri" w:cs="Calibri"/>
          <w:i/>
          <w:iCs/>
          <w:sz w:val="20"/>
          <w:szCs w:val="20"/>
          <w:u w:val="single"/>
          <w:lang w:eastAsia="it-IT"/>
        </w:rPr>
        <w:t>.</w:t>
      </w:r>
      <w:proofErr w:type="spellEnd"/>
      <w:r w:rsidRPr="00B47132">
        <w:rPr>
          <w:rFonts w:ascii="Calibri" w:hAnsi="Calibri" w:cs="Calibri"/>
          <w:i/>
          <w:iCs/>
          <w:sz w:val="20"/>
          <w:szCs w:val="20"/>
          <w:u w:val="single"/>
          <w:lang w:eastAsia="it-IT"/>
        </w:rPr>
        <w:t xml:space="preserve"> n. 14/2019</w:t>
      </w:r>
      <w:r w:rsidRPr="00310979">
        <w:rPr>
          <w:rFonts w:ascii="Calibri" w:hAnsi="Calibri" w:cs="Calibri"/>
          <w:i/>
          <w:iCs/>
          <w:sz w:val="20"/>
          <w:szCs w:val="20"/>
          <w:u w:val="single"/>
          <w:lang w:eastAsia="it-IT"/>
        </w:rPr>
        <w:t>, che attesta la conformità al piano e la ragionevole capacità di adempimento del contratto.</w:t>
      </w:r>
    </w:p>
    <w:p w14:paraId="65CFF5B1" w14:textId="77777777" w:rsidR="00FC15A0" w:rsidRPr="00EE250E" w:rsidRDefault="00FC15A0" w:rsidP="001762B6">
      <w:pPr>
        <w:spacing w:before="120" w:after="120" w:line="260" w:lineRule="exact"/>
        <w:jc w:val="both"/>
        <w:rPr>
          <w:rFonts w:ascii="Calibri" w:hAnsi="Calibri" w:cs="Calibri"/>
          <w:bCs/>
          <w:sz w:val="18"/>
          <w:szCs w:val="28"/>
        </w:rPr>
      </w:pPr>
    </w:p>
    <w:p w14:paraId="76117392" w14:textId="023E0AF7" w:rsidR="00FC15A0" w:rsidRPr="00EE250E" w:rsidRDefault="00FC15A0" w:rsidP="001762B6">
      <w:pPr>
        <w:spacing w:before="120" w:line="260" w:lineRule="exact"/>
        <w:jc w:val="both"/>
        <w:rPr>
          <w:rFonts w:ascii="Calibri" w:hAnsi="Calibri" w:cs="Calibri"/>
          <w:bCs/>
          <w:sz w:val="18"/>
          <w:szCs w:val="28"/>
        </w:rPr>
      </w:pP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00B879DC">
        <w:rPr>
          <w:rFonts w:ascii="Calibri" w:hAnsi="Calibri" w:cs="Calibri"/>
          <w:bCs/>
          <w:sz w:val="18"/>
          <w:szCs w:val="28"/>
        </w:rPr>
        <w:tab/>
      </w:r>
      <w:r w:rsidR="00B879DC">
        <w:rPr>
          <w:rFonts w:ascii="Calibri" w:hAnsi="Calibri" w:cs="Calibri"/>
          <w:bCs/>
          <w:sz w:val="18"/>
          <w:szCs w:val="28"/>
        </w:rPr>
        <w:tab/>
      </w:r>
      <w:r w:rsidR="001762B6">
        <w:rPr>
          <w:rFonts w:ascii="Calibri" w:hAnsi="Calibri" w:cs="Calibri"/>
          <w:bCs/>
          <w:sz w:val="18"/>
          <w:szCs w:val="28"/>
        </w:rPr>
        <w:tab/>
      </w:r>
      <w:r w:rsidRPr="00EE250E">
        <w:rPr>
          <w:rFonts w:ascii="Calibri" w:hAnsi="Calibri" w:cs="Calibri"/>
          <w:bCs/>
          <w:sz w:val="18"/>
          <w:szCs w:val="28"/>
        </w:rPr>
        <w:t>Spett.le</w:t>
      </w:r>
    </w:p>
    <w:p w14:paraId="168B93F0" w14:textId="03142D2E" w:rsidR="00FC15A0" w:rsidRPr="00EE250E" w:rsidRDefault="00FC15A0" w:rsidP="001762B6">
      <w:pPr>
        <w:spacing w:line="260" w:lineRule="exact"/>
        <w:jc w:val="both"/>
        <w:rPr>
          <w:rFonts w:ascii="Calibri" w:hAnsi="Calibri" w:cs="Calibri"/>
          <w:b/>
          <w:bCs/>
          <w:sz w:val="18"/>
          <w:szCs w:val="28"/>
        </w:rPr>
      </w:pP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00B879DC">
        <w:rPr>
          <w:rFonts w:ascii="Calibri" w:hAnsi="Calibri" w:cs="Calibri"/>
          <w:bCs/>
          <w:sz w:val="18"/>
          <w:szCs w:val="28"/>
        </w:rPr>
        <w:tab/>
      </w:r>
      <w:r w:rsidR="00B879DC">
        <w:rPr>
          <w:rFonts w:ascii="Calibri" w:hAnsi="Calibri" w:cs="Calibri"/>
          <w:bCs/>
          <w:sz w:val="18"/>
          <w:szCs w:val="28"/>
        </w:rPr>
        <w:tab/>
      </w:r>
      <w:r w:rsidR="00B879DC">
        <w:rPr>
          <w:rFonts w:ascii="Calibri" w:hAnsi="Calibri" w:cs="Calibri"/>
          <w:bCs/>
          <w:sz w:val="18"/>
          <w:szCs w:val="28"/>
        </w:rPr>
        <w:tab/>
      </w:r>
      <w:r w:rsidRPr="00EE250E">
        <w:rPr>
          <w:rFonts w:ascii="Calibri" w:hAnsi="Calibri" w:cs="Calibri"/>
          <w:b/>
          <w:bCs/>
          <w:sz w:val="18"/>
          <w:szCs w:val="28"/>
        </w:rPr>
        <w:t>ARES SARDEGNA</w:t>
      </w:r>
    </w:p>
    <w:p w14:paraId="03B7273F" w14:textId="588222A6" w:rsidR="00FC15A0" w:rsidRPr="00EE250E" w:rsidRDefault="00FC15A0" w:rsidP="001762B6">
      <w:pPr>
        <w:spacing w:line="260" w:lineRule="exact"/>
        <w:jc w:val="both"/>
        <w:rPr>
          <w:rFonts w:ascii="Calibri" w:hAnsi="Calibri" w:cs="Calibri"/>
          <w:b/>
          <w:bCs/>
          <w:sz w:val="18"/>
          <w:szCs w:val="28"/>
        </w:rPr>
      </w:pPr>
      <w:r w:rsidRPr="00EE250E">
        <w:rPr>
          <w:rFonts w:ascii="Calibri" w:hAnsi="Calibri" w:cs="Calibri"/>
          <w:b/>
          <w:bCs/>
          <w:sz w:val="18"/>
          <w:szCs w:val="28"/>
        </w:rPr>
        <w:tab/>
      </w:r>
      <w:r w:rsidRPr="00EE250E">
        <w:rPr>
          <w:rFonts w:ascii="Calibri" w:hAnsi="Calibri" w:cs="Calibri"/>
          <w:b/>
          <w:bCs/>
          <w:sz w:val="18"/>
          <w:szCs w:val="28"/>
        </w:rPr>
        <w:tab/>
      </w:r>
      <w:r w:rsidRPr="00EE250E">
        <w:rPr>
          <w:rFonts w:ascii="Calibri" w:hAnsi="Calibri" w:cs="Calibri"/>
          <w:b/>
          <w:bCs/>
          <w:sz w:val="18"/>
          <w:szCs w:val="28"/>
        </w:rPr>
        <w:tab/>
      </w:r>
      <w:r w:rsidRPr="00EE250E">
        <w:rPr>
          <w:rFonts w:ascii="Calibri" w:hAnsi="Calibri" w:cs="Calibri"/>
          <w:b/>
          <w:bCs/>
          <w:sz w:val="18"/>
          <w:szCs w:val="28"/>
        </w:rPr>
        <w:tab/>
      </w:r>
      <w:r w:rsidRPr="00EE250E">
        <w:rPr>
          <w:rFonts w:ascii="Calibri" w:hAnsi="Calibri" w:cs="Calibri"/>
          <w:b/>
          <w:bCs/>
          <w:sz w:val="18"/>
          <w:szCs w:val="28"/>
        </w:rPr>
        <w:tab/>
      </w:r>
      <w:r w:rsidRPr="00EE250E">
        <w:rPr>
          <w:rFonts w:ascii="Calibri" w:hAnsi="Calibri" w:cs="Calibri"/>
          <w:b/>
          <w:bCs/>
          <w:sz w:val="18"/>
          <w:szCs w:val="28"/>
        </w:rPr>
        <w:tab/>
      </w:r>
      <w:r w:rsidR="00B879DC">
        <w:rPr>
          <w:rFonts w:ascii="Calibri" w:hAnsi="Calibri" w:cs="Calibri"/>
          <w:b/>
          <w:bCs/>
          <w:sz w:val="18"/>
          <w:szCs w:val="28"/>
        </w:rPr>
        <w:tab/>
      </w:r>
      <w:r w:rsidR="00B879DC">
        <w:rPr>
          <w:rFonts w:ascii="Calibri" w:hAnsi="Calibri" w:cs="Calibri"/>
          <w:b/>
          <w:bCs/>
          <w:sz w:val="18"/>
          <w:szCs w:val="28"/>
        </w:rPr>
        <w:tab/>
      </w:r>
      <w:r w:rsidR="00B879DC">
        <w:rPr>
          <w:rFonts w:ascii="Calibri" w:hAnsi="Calibri" w:cs="Calibri"/>
          <w:b/>
          <w:bCs/>
          <w:sz w:val="18"/>
          <w:szCs w:val="28"/>
        </w:rPr>
        <w:tab/>
      </w:r>
      <w:r w:rsidRPr="00EE250E">
        <w:rPr>
          <w:rFonts w:ascii="Calibri" w:hAnsi="Calibri" w:cs="Calibri"/>
          <w:b/>
          <w:bCs/>
          <w:sz w:val="18"/>
          <w:szCs w:val="28"/>
        </w:rPr>
        <w:t>Azienda Regionale Salute</w:t>
      </w:r>
    </w:p>
    <w:p w14:paraId="24695330" w14:textId="662B1BF1" w:rsidR="00FC15A0" w:rsidRPr="00EE250E" w:rsidRDefault="00FC15A0" w:rsidP="001762B6">
      <w:pPr>
        <w:spacing w:line="260" w:lineRule="exact"/>
        <w:jc w:val="both"/>
        <w:rPr>
          <w:rFonts w:ascii="Calibri" w:hAnsi="Calibri" w:cs="Calibri"/>
          <w:b/>
          <w:bCs/>
          <w:sz w:val="18"/>
          <w:szCs w:val="28"/>
        </w:rPr>
      </w:pPr>
      <w:r w:rsidRPr="00EE250E">
        <w:rPr>
          <w:rFonts w:ascii="Calibri" w:hAnsi="Calibri" w:cs="Calibri"/>
          <w:b/>
          <w:bCs/>
          <w:sz w:val="18"/>
          <w:szCs w:val="28"/>
        </w:rPr>
        <w:tab/>
      </w:r>
      <w:r w:rsidRPr="00EE250E">
        <w:rPr>
          <w:rFonts w:ascii="Calibri" w:hAnsi="Calibri" w:cs="Calibri"/>
          <w:b/>
          <w:bCs/>
          <w:sz w:val="18"/>
          <w:szCs w:val="28"/>
        </w:rPr>
        <w:tab/>
      </w:r>
      <w:r w:rsidRPr="00EE250E">
        <w:rPr>
          <w:rFonts w:ascii="Calibri" w:hAnsi="Calibri" w:cs="Calibri"/>
          <w:b/>
          <w:bCs/>
          <w:sz w:val="18"/>
          <w:szCs w:val="28"/>
        </w:rPr>
        <w:tab/>
      </w:r>
      <w:r w:rsidRPr="00EE250E">
        <w:rPr>
          <w:rFonts w:ascii="Calibri" w:hAnsi="Calibri" w:cs="Calibri"/>
          <w:b/>
          <w:bCs/>
          <w:sz w:val="18"/>
          <w:szCs w:val="28"/>
        </w:rPr>
        <w:tab/>
      </w:r>
      <w:r w:rsidRPr="00EE250E">
        <w:rPr>
          <w:rFonts w:ascii="Calibri" w:hAnsi="Calibri" w:cs="Calibri"/>
          <w:b/>
          <w:bCs/>
          <w:sz w:val="18"/>
          <w:szCs w:val="28"/>
        </w:rPr>
        <w:tab/>
      </w:r>
      <w:r w:rsidRPr="00EE250E">
        <w:rPr>
          <w:rFonts w:ascii="Calibri" w:hAnsi="Calibri" w:cs="Calibri"/>
          <w:b/>
          <w:bCs/>
          <w:sz w:val="18"/>
          <w:szCs w:val="28"/>
        </w:rPr>
        <w:tab/>
      </w:r>
      <w:r w:rsidR="00B879DC">
        <w:rPr>
          <w:rFonts w:ascii="Calibri" w:hAnsi="Calibri" w:cs="Calibri"/>
          <w:b/>
          <w:bCs/>
          <w:sz w:val="18"/>
          <w:szCs w:val="28"/>
        </w:rPr>
        <w:tab/>
      </w:r>
      <w:r w:rsidR="00B879DC">
        <w:rPr>
          <w:rFonts w:ascii="Calibri" w:hAnsi="Calibri" w:cs="Calibri"/>
          <w:b/>
          <w:bCs/>
          <w:sz w:val="18"/>
          <w:szCs w:val="28"/>
        </w:rPr>
        <w:tab/>
      </w:r>
      <w:r w:rsidR="00B879DC">
        <w:rPr>
          <w:rFonts w:ascii="Calibri" w:hAnsi="Calibri" w:cs="Calibri"/>
          <w:b/>
          <w:bCs/>
          <w:sz w:val="18"/>
          <w:szCs w:val="28"/>
        </w:rPr>
        <w:tab/>
      </w:r>
      <w:r w:rsidRPr="00EE250E">
        <w:rPr>
          <w:rFonts w:ascii="Calibri" w:hAnsi="Calibri" w:cs="Calibri"/>
          <w:b/>
          <w:bCs/>
          <w:sz w:val="18"/>
          <w:szCs w:val="28"/>
        </w:rPr>
        <w:t>SC Governo delle Tecnologie Sanitarie</w:t>
      </w:r>
    </w:p>
    <w:p w14:paraId="77A90DDC" w14:textId="77777777" w:rsidR="00FC15A0" w:rsidRPr="00EE250E" w:rsidRDefault="00FC15A0" w:rsidP="001762B6">
      <w:pPr>
        <w:spacing w:line="260" w:lineRule="exact"/>
        <w:ind w:left="6372"/>
        <w:jc w:val="both"/>
        <w:rPr>
          <w:rFonts w:ascii="Calibri" w:hAnsi="Calibri" w:cs="Calibri"/>
          <w:b/>
          <w:bCs/>
          <w:sz w:val="18"/>
          <w:szCs w:val="28"/>
        </w:rPr>
      </w:pPr>
      <w:r w:rsidRPr="00EE250E">
        <w:rPr>
          <w:rFonts w:ascii="Calibri" w:hAnsi="Calibri" w:cs="Calibri"/>
          <w:b/>
          <w:bCs/>
          <w:sz w:val="18"/>
          <w:szCs w:val="28"/>
        </w:rPr>
        <w:t xml:space="preserve">SS </w:t>
      </w:r>
      <w:proofErr w:type="spellStart"/>
      <w:r w:rsidRPr="00EE250E">
        <w:rPr>
          <w:rFonts w:ascii="Calibri" w:hAnsi="Calibri" w:cs="Calibri"/>
          <w:b/>
          <w:bCs/>
          <w:sz w:val="18"/>
          <w:szCs w:val="28"/>
        </w:rPr>
        <w:t>Procurement</w:t>
      </w:r>
      <w:proofErr w:type="spellEnd"/>
      <w:r w:rsidRPr="00EE250E">
        <w:rPr>
          <w:rFonts w:ascii="Calibri" w:hAnsi="Calibri" w:cs="Calibri"/>
          <w:b/>
          <w:bCs/>
          <w:sz w:val="18"/>
          <w:szCs w:val="28"/>
        </w:rPr>
        <w:t xml:space="preserve"> Tecnologie Biomediche</w:t>
      </w:r>
    </w:p>
    <w:p w14:paraId="2B859E52" w14:textId="3753B728" w:rsidR="00FC15A0" w:rsidRPr="00EE250E" w:rsidRDefault="00FC15A0" w:rsidP="001762B6">
      <w:pPr>
        <w:spacing w:line="260" w:lineRule="exact"/>
        <w:jc w:val="both"/>
        <w:rPr>
          <w:rFonts w:ascii="Calibri" w:hAnsi="Calibri" w:cs="Calibri"/>
          <w:bCs/>
          <w:sz w:val="18"/>
          <w:szCs w:val="28"/>
        </w:rPr>
      </w:pP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00B879DC">
        <w:rPr>
          <w:rFonts w:ascii="Calibri" w:hAnsi="Calibri" w:cs="Calibri"/>
          <w:bCs/>
          <w:sz w:val="18"/>
          <w:szCs w:val="28"/>
        </w:rPr>
        <w:tab/>
      </w:r>
      <w:r w:rsidR="00B879DC">
        <w:rPr>
          <w:rFonts w:ascii="Calibri" w:hAnsi="Calibri" w:cs="Calibri"/>
          <w:bCs/>
          <w:sz w:val="18"/>
          <w:szCs w:val="28"/>
        </w:rPr>
        <w:tab/>
      </w:r>
      <w:r w:rsidRPr="00EE250E">
        <w:rPr>
          <w:rFonts w:ascii="Calibri" w:hAnsi="Calibri" w:cs="Calibri"/>
          <w:bCs/>
          <w:sz w:val="18"/>
          <w:szCs w:val="28"/>
        </w:rPr>
        <w:t>Via Piero della Francesca, 1</w:t>
      </w:r>
    </w:p>
    <w:p w14:paraId="40176AC2" w14:textId="0579CF5C" w:rsidR="00FC15A0" w:rsidRPr="00EE250E" w:rsidRDefault="00FC15A0" w:rsidP="001762B6">
      <w:pPr>
        <w:spacing w:line="260" w:lineRule="exact"/>
        <w:jc w:val="both"/>
        <w:rPr>
          <w:rFonts w:ascii="Calibri" w:hAnsi="Calibri" w:cs="Calibri"/>
          <w:bCs/>
          <w:sz w:val="18"/>
          <w:szCs w:val="28"/>
        </w:rPr>
      </w:pP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Pr="00EE250E">
        <w:rPr>
          <w:rFonts w:ascii="Calibri" w:hAnsi="Calibri" w:cs="Calibri"/>
          <w:bCs/>
          <w:sz w:val="18"/>
          <w:szCs w:val="28"/>
        </w:rPr>
        <w:tab/>
      </w:r>
      <w:r w:rsidR="00B879DC">
        <w:rPr>
          <w:rFonts w:ascii="Calibri" w:hAnsi="Calibri" w:cs="Calibri"/>
          <w:bCs/>
          <w:sz w:val="18"/>
          <w:szCs w:val="28"/>
        </w:rPr>
        <w:tab/>
      </w:r>
      <w:r w:rsidR="00B879DC">
        <w:rPr>
          <w:rFonts w:ascii="Calibri" w:hAnsi="Calibri" w:cs="Calibri"/>
          <w:bCs/>
          <w:sz w:val="18"/>
          <w:szCs w:val="28"/>
        </w:rPr>
        <w:tab/>
      </w:r>
      <w:r w:rsidRPr="00EE250E">
        <w:rPr>
          <w:rFonts w:ascii="Calibri" w:hAnsi="Calibri" w:cs="Calibri"/>
          <w:bCs/>
          <w:sz w:val="18"/>
          <w:szCs w:val="28"/>
        </w:rPr>
        <w:t>09047 Selargius (CA)</w:t>
      </w:r>
    </w:p>
    <w:p w14:paraId="5D676C71" w14:textId="77777777" w:rsidR="00FC15A0" w:rsidRPr="00EE250E" w:rsidRDefault="00FC15A0" w:rsidP="001762B6">
      <w:pPr>
        <w:spacing w:before="120" w:after="120" w:line="260" w:lineRule="exact"/>
        <w:jc w:val="both"/>
        <w:rPr>
          <w:rFonts w:ascii="Calibri" w:hAnsi="Calibri" w:cs="Calibri"/>
          <w:bCs/>
          <w:sz w:val="18"/>
          <w:szCs w:val="28"/>
        </w:rPr>
      </w:pPr>
    </w:p>
    <w:p w14:paraId="270AA035" w14:textId="77777777" w:rsidR="00FC15A0" w:rsidRPr="00310979" w:rsidRDefault="00FC15A0" w:rsidP="001762B6">
      <w:pPr>
        <w:suppressAutoHyphens w:val="0"/>
        <w:autoSpaceDE w:val="0"/>
        <w:autoSpaceDN w:val="0"/>
        <w:adjustRightInd w:val="0"/>
        <w:spacing w:after="120" w:line="260" w:lineRule="exact"/>
        <w:jc w:val="both"/>
        <w:rPr>
          <w:rFonts w:ascii="Calibri" w:hAnsi="Calibri" w:cs="Calibri"/>
          <w:color w:val="000000"/>
          <w:sz w:val="18"/>
          <w:szCs w:val="18"/>
          <w:lang w:eastAsia="it-IT"/>
        </w:rPr>
      </w:pPr>
      <w:r w:rsidRPr="00310979">
        <w:rPr>
          <w:rFonts w:ascii="Calibri" w:hAnsi="Calibri" w:cs="Calibri"/>
          <w:color w:val="000000"/>
          <w:sz w:val="18"/>
          <w:szCs w:val="18"/>
          <w:lang w:eastAsia="it-IT"/>
        </w:rPr>
        <w:t xml:space="preserve">Il sottoscritto ____________, nato a _________ il ____________C.F.__________________, domiciliato per la carica presso la sede societaria ove appresso, nella sua qualità di __________ e legale rappresentante avente i poteri necessari per impegnare la _________________ nella presente procedura, con sede in ______________, Via ____________________, iscritta al Registro delle Imprese di ___ al n. ___, codice fiscale n. __________________ </w:t>
      </w:r>
    </w:p>
    <w:p w14:paraId="5DB0D61D" w14:textId="3652968F" w:rsidR="00FC15A0" w:rsidRPr="001D4DAC" w:rsidRDefault="00FC15A0" w:rsidP="001762B6">
      <w:pPr>
        <w:suppressAutoHyphens w:val="0"/>
        <w:autoSpaceDE w:val="0"/>
        <w:autoSpaceDN w:val="0"/>
        <w:adjustRightInd w:val="0"/>
        <w:spacing w:line="260" w:lineRule="exact"/>
        <w:jc w:val="both"/>
        <w:rPr>
          <w:rFonts w:ascii="Calibri" w:hAnsi="Calibri" w:cs="Calibri"/>
          <w:sz w:val="18"/>
          <w:szCs w:val="18"/>
        </w:rPr>
      </w:pPr>
      <w:r w:rsidRPr="00310979">
        <w:rPr>
          <w:rFonts w:ascii="Calibri" w:hAnsi="Calibri" w:cs="Calibri"/>
          <w:color w:val="000000"/>
          <w:sz w:val="18"/>
          <w:szCs w:val="18"/>
          <w:lang w:eastAsia="it-IT"/>
        </w:rPr>
        <w:t xml:space="preserve">ai </w:t>
      </w:r>
      <w:r w:rsidRPr="001D4DAC">
        <w:rPr>
          <w:rFonts w:ascii="Calibri" w:hAnsi="Calibri" w:cs="Calibri"/>
          <w:sz w:val="18"/>
          <w:szCs w:val="18"/>
        </w:rPr>
        <w:t>sensi e per gli effetti dell’art. 76 D.P.R. n. 445/2000 consapevole della responsabilità e delle</w:t>
      </w:r>
      <w:r>
        <w:rPr>
          <w:rFonts w:ascii="Calibri" w:hAnsi="Calibri" w:cs="Calibri"/>
          <w:sz w:val="18"/>
          <w:szCs w:val="18"/>
        </w:rPr>
        <w:t xml:space="preserve"> </w:t>
      </w:r>
      <w:r w:rsidRPr="001D4DAC">
        <w:rPr>
          <w:rFonts w:ascii="Calibri" w:hAnsi="Calibri" w:cs="Calibri"/>
          <w:sz w:val="18"/>
          <w:szCs w:val="18"/>
        </w:rPr>
        <w:t>conseguenze civili e penali previste in caso di dichiarazioni mendaci e/o formazione od uso di atti falsi e/o</w:t>
      </w:r>
      <w:r>
        <w:rPr>
          <w:rFonts w:ascii="Calibri" w:hAnsi="Calibri" w:cs="Calibri"/>
          <w:sz w:val="18"/>
          <w:szCs w:val="18"/>
        </w:rPr>
        <w:t xml:space="preserve"> </w:t>
      </w:r>
      <w:r w:rsidRPr="001D4DAC">
        <w:rPr>
          <w:rFonts w:ascii="Calibri" w:hAnsi="Calibri" w:cs="Calibri"/>
          <w:sz w:val="18"/>
          <w:szCs w:val="18"/>
        </w:rPr>
        <w:t>in caso di esibizione di atti contenenti dati n</w:t>
      </w:r>
      <w:r w:rsidR="001762B6">
        <w:rPr>
          <w:rFonts w:ascii="Calibri" w:hAnsi="Calibri" w:cs="Calibri"/>
          <w:sz w:val="18"/>
          <w:szCs w:val="18"/>
        </w:rPr>
        <w:t>on più corrispondenti a verità;</w:t>
      </w:r>
    </w:p>
    <w:p w14:paraId="6412ED9A" w14:textId="77777777" w:rsidR="00FC15A0" w:rsidRPr="00EE250E" w:rsidRDefault="00FC15A0" w:rsidP="001762B6">
      <w:pPr>
        <w:spacing w:before="120" w:after="120" w:line="260" w:lineRule="exact"/>
        <w:jc w:val="center"/>
        <w:rPr>
          <w:rFonts w:ascii="Calibri" w:hAnsi="Calibri" w:cs="Calibri"/>
          <w:b/>
          <w:bCs/>
          <w:sz w:val="18"/>
          <w:szCs w:val="28"/>
        </w:rPr>
      </w:pPr>
      <w:r w:rsidRPr="00EE250E">
        <w:rPr>
          <w:rFonts w:ascii="Calibri" w:hAnsi="Calibri" w:cs="Calibri"/>
          <w:b/>
          <w:bCs/>
          <w:sz w:val="18"/>
          <w:szCs w:val="28"/>
        </w:rPr>
        <w:t>DICHIARA</w:t>
      </w:r>
    </w:p>
    <w:p w14:paraId="45320955" w14:textId="77777777" w:rsidR="00FC15A0" w:rsidRDefault="00FC15A0" w:rsidP="001762B6">
      <w:pPr>
        <w:spacing w:before="120" w:after="120" w:line="260" w:lineRule="exact"/>
        <w:jc w:val="both"/>
        <w:rPr>
          <w:rFonts w:ascii="Calibri" w:hAnsi="Calibri" w:cs="Calibri"/>
          <w:sz w:val="18"/>
          <w:szCs w:val="18"/>
        </w:rPr>
      </w:pPr>
      <w:r w:rsidRPr="00EE250E">
        <w:rPr>
          <w:rFonts w:ascii="Calibri" w:hAnsi="Calibri" w:cs="Calibri"/>
          <w:sz w:val="18"/>
          <w:szCs w:val="18"/>
        </w:rPr>
        <w:t xml:space="preserve">di trovarsi in stato di concordato preventivo con continuità aziendale, di cui </w:t>
      </w:r>
      <w:r>
        <w:rPr>
          <w:rFonts w:ascii="Calibri" w:hAnsi="Calibri" w:cs="Calibri"/>
          <w:sz w:val="18"/>
          <w:szCs w:val="18"/>
        </w:rPr>
        <w:t xml:space="preserve">all’art. 84 del </w:t>
      </w:r>
      <w:r w:rsidRPr="00B47132">
        <w:rPr>
          <w:rFonts w:ascii="Calibri" w:hAnsi="Calibri" w:cs="Calibri"/>
          <w:sz w:val="18"/>
          <w:szCs w:val="18"/>
        </w:rPr>
        <w:t>Decreto Legislativo 12 gennaio 2019 n. 14</w:t>
      </w:r>
      <w:r w:rsidRPr="00EE250E">
        <w:rPr>
          <w:rFonts w:ascii="Calibri" w:hAnsi="Calibri" w:cs="Calibri"/>
          <w:sz w:val="18"/>
          <w:szCs w:val="18"/>
        </w:rPr>
        <w:t>, giusto decreto del Tribunale di _________________ in data ______ numero _______</w:t>
      </w:r>
      <w:r w:rsidRPr="001D4DAC">
        <w:rPr>
          <w:rFonts w:ascii="Calibri" w:hAnsi="Calibri" w:cs="Calibri"/>
          <w:sz w:val="18"/>
          <w:szCs w:val="18"/>
        </w:rPr>
        <w:t xml:space="preserve"> come da copia allegata</w:t>
      </w:r>
      <w:r w:rsidRPr="00EE250E">
        <w:rPr>
          <w:rFonts w:ascii="Calibri" w:hAnsi="Calibri" w:cs="Calibri"/>
          <w:sz w:val="18"/>
          <w:szCs w:val="18"/>
        </w:rPr>
        <w:t xml:space="preserve">, nonché di essere stato autorizzato alla partecipazione a procedure per l’affidamento di contratti pubblici dal Tribunale di ______________________ in data ______ numero _______ </w:t>
      </w:r>
      <w:r w:rsidRPr="001D4DAC">
        <w:rPr>
          <w:rFonts w:ascii="Calibri" w:hAnsi="Calibri" w:cs="Calibri"/>
          <w:sz w:val="18"/>
          <w:szCs w:val="18"/>
        </w:rPr>
        <w:t>come da copia allegata</w:t>
      </w:r>
      <w:r w:rsidRPr="00EE250E">
        <w:rPr>
          <w:rFonts w:ascii="Calibri" w:hAnsi="Calibri" w:cs="Calibri"/>
          <w:sz w:val="18"/>
          <w:szCs w:val="18"/>
        </w:rPr>
        <w:t>;</w:t>
      </w:r>
    </w:p>
    <w:p w14:paraId="3B6F55F9" w14:textId="77777777" w:rsidR="00FC15A0" w:rsidRPr="00310979" w:rsidRDefault="00FC15A0" w:rsidP="001762B6">
      <w:pPr>
        <w:suppressAutoHyphens w:val="0"/>
        <w:autoSpaceDE w:val="0"/>
        <w:autoSpaceDN w:val="0"/>
        <w:adjustRightInd w:val="0"/>
        <w:spacing w:line="260" w:lineRule="exact"/>
        <w:jc w:val="center"/>
        <w:rPr>
          <w:rFonts w:ascii="Calibri" w:hAnsi="Calibri" w:cs="Calibri"/>
          <w:color w:val="000000"/>
          <w:sz w:val="18"/>
          <w:szCs w:val="18"/>
          <w:lang w:eastAsia="it-IT"/>
        </w:rPr>
      </w:pPr>
      <w:r w:rsidRPr="00310979">
        <w:rPr>
          <w:rFonts w:ascii="Calibri" w:hAnsi="Calibri" w:cs="Calibri"/>
          <w:b/>
          <w:bCs/>
          <w:color w:val="000000"/>
          <w:sz w:val="18"/>
          <w:szCs w:val="18"/>
          <w:lang w:eastAsia="it-IT"/>
        </w:rPr>
        <w:t>E INOLTRE</w:t>
      </w:r>
    </w:p>
    <w:p w14:paraId="39420C6C" w14:textId="15A3D5DA" w:rsidR="00FC15A0" w:rsidRDefault="00FC15A0" w:rsidP="001762B6">
      <w:pPr>
        <w:spacing w:before="120" w:after="120" w:line="260" w:lineRule="exact"/>
        <w:jc w:val="both"/>
        <w:rPr>
          <w:rFonts w:ascii="Calibri" w:hAnsi="Calibri" w:cs="Calibri"/>
          <w:color w:val="000000"/>
          <w:sz w:val="18"/>
          <w:szCs w:val="18"/>
          <w:lang w:eastAsia="it-IT"/>
        </w:rPr>
      </w:pPr>
      <w:r>
        <w:rPr>
          <w:rFonts w:ascii="Calibri" w:hAnsi="Calibri" w:cs="Calibri"/>
          <w:color w:val="000000"/>
          <w:sz w:val="18"/>
          <w:szCs w:val="18"/>
          <w:lang w:eastAsia="it-IT"/>
        </w:rPr>
        <w:t>che non si presenterà alla procedura</w:t>
      </w:r>
      <w:r w:rsidRPr="00310979">
        <w:rPr>
          <w:rFonts w:ascii="Calibri" w:hAnsi="Calibri" w:cs="Calibri"/>
          <w:color w:val="000000"/>
          <w:sz w:val="18"/>
          <w:szCs w:val="18"/>
          <w:lang w:eastAsia="it-IT"/>
        </w:rPr>
        <w:t xml:space="preserve"> di gara quale impresa mandataria di un raggruppamento di imprese/rete di imprese e che le altre imprese aderenti al raggruppamento non sono assoggettate ad una procedura concorsuale ai sensi dell’articolo </w:t>
      </w:r>
      <w:r w:rsidRPr="00B47132">
        <w:rPr>
          <w:rFonts w:ascii="Calibri" w:hAnsi="Calibri" w:cs="Calibri"/>
          <w:color w:val="000000"/>
          <w:sz w:val="18"/>
          <w:szCs w:val="18"/>
          <w:lang w:eastAsia="it-IT"/>
        </w:rPr>
        <w:t xml:space="preserve">95, commi 4 e 5, del </w:t>
      </w:r>
      <w:proofErr w:type="spellStart"/>
      <w:proofErr w:type="gramStart"/>
      <w:r w:rsidRPr="00B47132">
        <w:rPr>
          <w:rFonts w:ascii="Calibri" w:hAnsi="Calibri" w:cs="Calibri"/>
          <w:color w:val="000000"/>
          <w:sz w:val="18"/>
          <w:szCs w:val="18"/>
          <w:lang w:eastAsia="it-IT"/>
        </w:rPr>
        <w:t>D.Lgs</w:t>
      </w:r>
      <w:proofErr w:type="gramEnd"/>
      <w:r w:rsidRPr="00B47132">
        <w:rPr>
          <w:rFonts w:ascii="Calibri" w:hAnsi="Calibri" w:cs="Calibri"/>
          <w:color w:val="000000"/>
          <w:sz w:val="18"/>
          <w:szCs w:val="18"/>
          <w:lang w:eastAsia="it-IT"/>
        </w:rPr>
        <w:t>.</w:t>
      </w:r>
      <w:proofErr w:type="spellEnd"/>
      <w:r w:rsidRPr="00B47132">
        <w:rPr>
          <w:rFonts w:ascii="Calibri" w:hAnsi="Calibri" w:cs="Calibri"/>
          <w:color w:val="000000"/>
          <w:sz w:val="18"/>
          <w:szCs w:val="18"/>
          <w:lang w:eastAsia="it-IT"/>
        </w:rPr>
        <w:t xml:space="preserve"> n. 14/2019</w:t>
      </w:r>
      <w:r w:rsidRPr="00310979">
        <w:rPr>
          <w:rFonts w:ascii="Calibri" w:hAnsi="Calibri" w:cs="Calibri"/>
          <w:color w:val="000000"/>
          <w:sz w:val="18"/>
          <w:szCs w:val="18"/>
          <w:lang w:eastAsia="it-IT"/>
        </w:rPr>
        <w:t>.</w:t>
      </w:r>
    </w:p>
    <w:p w14:paraId="494FCB23" w14:textId="018EA2A2" w:rsidR="001762B6" w:rsidRDefault="001762B6" w:rsidP="001762B6">
      <w:pPr>
        <w:spacing w:before="120" w:after="120" w:line="260" w:lineRule="exact"/>
        <w:jc w:val="both"/>
        <w:rPr>
          <w:rFonts w:ascii="Calibri" w:hAnsi="Calibri" w:cs="Calibri"/>
          <w:color w:val="000000"/>
          <w:sz w:val="18"/>
          <w:szCs w:val="18"/>
          <w:lang w:eastAsia="it-IT"/>
        </w:rPr>
      </w:pPr>
    </w:p>
    <w:p w14:paraId="5801C2F1" w14:textId="77777777" w:rsidR="001762B6" w:rsidRDefault="001762B6" w:rsidP="001762B6">
      <w:pPr>
        <w:spacing w:before="120" w:after="120" w:line="260" w:lineRule="exact"/>
        <w:jc w:val="both"/>
        <w:rPr>
          <w:rFonts w:ascii="Calibri" w:hAnsi="Calibri" w:cs="Calibri"/>
          <w:color w:val="000000"/>
          <w:sz w:val="18"/>
          <w:szCs w:val="18"/>
          <w:lang w:eastAsia="it-IT"/>
        </w:rPr>
      </w:pPr>
    </w:p>
    <w:p w14:paraId="35E35258" w14:textId="77777777" w:rsidR="00FC15A0" w:rsidRPr="00310979" w:rsidRDefault="00FC15A0" w:rsidP="001762B6">
      <w:pPr>
        <w:suppressAutoHyphens w:val="0"/>
        <w:autoSpaceDE w:val="0"/>
        <w:autoSpaceDN w:val="0"/>
        <w:adjustRightInd w:val="0"/>
        <w:spacing w:line="260" w:lineRule="exact"/>
        <w:jc w:val="both"/>
        <w:rPr>
          <w:rFonts w:ascii="Calibri" w:hAnsi="Calibri" w:cs="Calibri"/>
          <w:color w:val="000000"/>
          <w:sz w:val="18"/>
          <w:szCs w:val="18"/>
          <w:lang w:eastAsia="it-IT"/>
        </w:rPr>
      </w:pPr>
      <w:r w:rsidRPr="00310979">
        <w:rPr>
          <w:rFonts w:ascii="Calibri" w:hAnsi="Calibri" w:cs="Calibri"/>
          <w:b/>
          <w:bCs/>
          <w:color w:val="000000"/>
          <w:sz w:val="20"/>
          <w:szCs w:val="20"/>
          <w:lang w:eastAsia="it-IT"/>
        </w:rPr>
        <w:lastRenderedPageBreak/>
        <w:t xml:space="preserve">CONSENSO AL TRATTAMENTO DEI DATI PERSONALI </w:t>
      </w:r>
    </w:p>
    <w:p w14:paraId="6CDABBE7" w14:textId="0C30AD1A" w:rsidR="00FC15A0" w:rsidRDefault="00FC15A0" w:rsidP="001762B6">
      <w:pPr>
        <w:suppressAutoHyphens w:val="0"/>
        <w:autoSpaceDE w:val="0"/>
        <w:autoSpaceDN w:val="0"/>
        <w:adjustRightInd w:val="0"/>
        <w:spacing w:before="120" w:after="120" w:line="260" w:lineRule="exact"/>
        <w:jc w:val="both"/>
        <w:rPr>
          <w:rFonts w:ascii="Calibri" w:hAnsi="Calibri" w:cs="Calibri"/>
          <w:color w:val="000000"/>
          <w:sz w:val="18"/>
          <w:szCs w:val="18"/>
          <w:lang w:eastAsia="it-IT"/>
        </w:rPr>
      </w:pPr>
      <w:r w:rsidRPr="00524E5C">
        <w:rPr>
          <w:rFonts w:ascii="Calibri" w:hAnsi="Calibri" w:cs="Calibri"/>
          <w:color w:val="000000"/>
          <w:sz w:val="18"/>
          <w:szCs w:val="18"/>
          <w:lang w:eastAsia="it-IT"/>
        </w:rPr>
        <w:t xml:space="preserve">Con </w:t>
      </w:r>
      <w:r w:rsidRPr="002F5151">
        <w:rPr>
          <w:rFonts w:ascii="Calibri" w:hAnsi="Calibri" w:cs="Calibri"/>
          <w:color w:val="000000"/>
          <w:sz w:val="18"/>
          <w:szCs w:val="18"/>
          <w:lang w:eastAsia="it-IT"/>
        </w:rPr>
        <w:t>la firma del presente documento il sottoscritto dichiara altresì, ai sensi dell’art. 13 del Regolamento</w:t>
      </w:r>
      <w:r>
        <w:rPr>
          <w:rFonts w:ascii="Calibri" w:hAnsi="Calibri" w:cs="Calibri"/>
          <w:color w:val="000000"/>
          <w:sz w:val="18"/>
          <w:szCs w:val="18"/>
          <w:lang w:eastAsia="it-IT"/>
        </w:rPr>
        <w:t xml:space="preserve"> </w:t>
      </w:r>
      <w:r w:rsidRPr="002F5151">
        <w:rPr>
          <w:rFonts w:ascii="Calibri" w:hAnsi="Calibri" w:cs="Calibri"/>
          <w:color w:val="000000"/>
          <w:sz w:val="18"/>
          <w:szCs w:val="18"/>
          <w:lang w:eastAsia="it-IT"/>
        </w:rPr>
        <w:t>UE n. 2016/679 relativo alla protezione delle persone fisiche con riguardo al trattamento dei dati</w:t>
      </w:r>
      <w:r>
        <w:rPr>
          <w:rFonts w:ascii="Calibri" w:hAnsi="Calibri" w:cs="Calibri"/>
          <w:color w:val="000000"/>
          <w:sz w:val="18"/>
          <w:szCs w:val="18"/>
          <w:lang w:eastAsia="it-IT"/>
        </w:rPr>
        <w:t xml:space="preserve"> </w:t>
      </w:r>
      <w:r w:rsidRPr="002F5151">
        <w:rPr>
          <w:rFonts w:ascii="Calibri" w:hAnsi="Calibri" w:cs="Calibri"/>
          <w:color w:val="000000"/>
          <w:sz w:val="18"/>
          <w:szCs w:val="18"/>
          <w:lang w:eastAsia="it-IT"/>
        </w:rPr>
        <w:t>personali, nonché alla libera circolazione di tali dati, di aver letto l’informativa sul trattamento dei dati</w:t>
      </w:r>
      <w:r>
        <w:rPr>
          <w:rFonts w:ascii="Calibri" w:hAnsi="Calibri" w:cs="Calibri"/>
          <w:color w:val="000000"/>
          <w:sz w:val="18"/>
          <w:szCs w:val="18"/>
          <w:lang w:eastAsia="it-IT"/>
        </w:rPr>
        <w:t xml:space="preserve"> </w:t>
      </w:r>
      <w:r w:rsidRPr="002F5151">
        <w:rPr>
          <w:rFonts w:ascii="Calibri" w:hAnsi="Calibri" w:cs="Calibri"/>
          <w:color w:val="000000"/>
          <w:sz w:val="18"/>
          <w:szCs w:val="18"/>
          <w:lang w:eastAsia="it-IT"/>
        </w:rPr>
        <w:t>personali contenuta nel Disciplinare di gara e di acconsentire al trattamento dei dati personali, anche</w:t>
      </w:r>
      <w:r>
        <w:rPr>
          <w:rFonts w:ascii="Calibri" w:hAnsi="Calibri" w:cs="Calibri"/>
          <w:color w:val="000000"/>
          <w:sz w:val="18"/>
          <w:szCs w:val="18"/>
          <w:lang w:eastAsia="it-IT"/>
        </w:rPr>
        <w:t xml:space="preserve"> </w:t>
      </w:r>
      <w:r w:rsidRPr="002F5151">
        <w:rPr>
          <w:rFonts w:ascii="Calibri" w:hAnsi="Calibri" w:cs="Calibri"/>
          <w:color w:val="000000"/>
          <w:sz w:val="18"/>
          <w:szCs w:val="18"/>
          <w:lang w:eastAsia="it-IT"/>
        </w:rPr>
        <w:t>giudiziari, mediante strumenti manuali ed informatici, esclusivamente nell’ambito della presente gara</w:t>
      </w:r>
      <w:r>
        <w:rPr>
          <w:rFonts w:ascii="Calibri" w:hAnsi="Calibri" w:cs="Calibri"/>
          <w:color w:val="000000"/>
          <w:sz w:val="18"/>
          <w:szCs w:val="18"/>
          <w:lang w:eastAsia="it-IT"/>
        </w:rPr>
        <w:t xml:space="preserve"> </w:t>
      </w:r>
      <w:r w:rsidRPr="002F5151">
        <w:rPr>
          <w:rFonts w:ascii="Calibri" w:hAnsi="Calibri" w:cs="Calibri"/>
          <w:color w:val="000000"/>
          <w:sz w:val="18"/>
          <w:szCs w:val="18"/>
          <w:lang w:eastAsia="it-IT"/>
        </w:rPr>
        <w:t>e per le finalità ivi descritte; dichiara, inoltre, di essere stato informato circa i diritti di cui agli artt. 15 e</w:t>
      </w:r>
      <w:r>
        <w:rPr>
          <w:rFonts w:ascii="Calibri" w:hAnsi="Calibri" w:cs="Calibri"/>
          <w:color w:val="000000"/>
          <w:sz w:val="18"/>
          <w:szCs w:val="18"/>
          <w:lang w:eastAsia="it-IT"/>
        </w:rPr>
        <w:t xml:space="preserve"> </w:t>
      </w:r>
      <w:r w:rsidRPr="002F5151">
        <w:rPr>
          <w:rFonts w:ascii="Calibri" w:hAnsi="Calibri" w:cs="Calibri"/>
          <w:color w:val="000000"/>
          <w:sz w:val="18"/>
          <w:szCs w:val="18"/>
          <w:lang w:eastAsia="it-IT"/>
        </w:rPr>
        <w:t>segg. del Regolamento UE n. 2016/679</w:t>
      </w:r>
      <w:r w:rsidRPr="00524E5C">
        <w:rPr>
          <w:rFonts w:ascii="Calibri" w:hAnsi="Calibri" w:cs="Calibri"/>
          <w:color w:val="000000"/>
          <w:sz w:val="18"/>
          <w:szCs w:val="18"/>
          <w:lang w:eastAsia="it-IT"/>
        </w:rPr>
        <w:t>.</w:t>
      </w:r>
    </w:p>
    <w:p w14:paraId="1E678721" w14:textId="0B051034" w:rsidR="00FC15A0" w:rsidRDefault="00FC15A0" w:rsidP="001762B6">
      <w:pPr>
        <w:suppressAutoHyphens w:val="0"/>
        <w:autoSpaceDE w:val="0"/>
        <w:autoSpaceDN w:val="0"/>
        <w:adjustRightInd w:val="0"/>
        <w:spacing w:before="120" w:after="120" w:line="260" w:lineRule="exact"/>
        <w:jc w:val="both"/>
        <w:rPr>
          <w:rFonts w:ascii="Calibri" w:hAnsi="Calibri" w:cs="Calibri"/>
          <w:color w:val="000000"/>
          <w:sz w:val="18"/>
          <w:szCs w:val="18"/>
          <w:lang w:eastAsia="it-IT"/>
        </w:rPr>
      </w:pPr>
      <w:r w:rsidRPr="00310979">
        <w:rPr>
          <w:rFonts w:ascii="Calibri" w:hAnsi="Calibri" w:cs="Calibri"/>
          <w:color w:val="000000"/>
          <w:sz w:val="18"/>
          <w:szCs w:val="18"/>
          <w:lang w:eastAsia="it-IT"/>
        </w:rPr>
        <w:t xml:space="preserve">Si </w:t>
      </w:r>
      <w:r w:rsidRPr="002F5151">
        <w:rPr>
          <w:rFonts w:ascii="Calibri" w:hAnsi="Calibri" w:cs="Calibri"/>
          <w:color w:val="000000"/>
          <w:sz w:val="18"/>
          <w:szCs w:val="18"/>
          <w:lang w:eastAsia="it-IT"/>
        </w:rPr>
        <w:t>impegna, inoltre, ad adempiere agli obblighi di informativa e di consenso, ove necessario, nei confronti</w:t>
      </w:r>
      <w:r>
        <w:rPr>
          <w:rFonts w:ascii="Calibri" w:hAnsi="Calibri" w:cs="Calibri"/>
          <w:color w:val="000000"/>
          <w:sz w:val="18"/>
          <w:szCs w:val="18"/>
          <w:lang w:eastAsia="it-IT"/>
        </w:rPr>
        <w:t xml:space="preserve"> </w:t>
      </w:r>
      <w:r w:rsidRPr="002F5151">
        <w:rPr>
          <w:rFonts w:ascii="Calibri" w:hAnsi="Calibri" w:cs="Calibri"/>
          <w:color w:val="000000"/>
          <w:sz w:val="18"/>
          <w:szCs w:val="18"/>
          <w:lang w:eastAsia="it-IT"/>
        </w:rPr>
        <w:t>delle persone fisiche (Interessati) di cui sono forniti dati personali nell’ambito della procedura di</w:t>
      </w:r>
      <w:r>
        <w:rPr>
          <w:rFonts w:ascii="Calibri" w:hAnsi="Calibri" w:cs="Calibri"/>
          <w:color w:val="000000"/>
          <w:sz w:val="18"/>
          <w:szCs w:val="18"/>
          <w:lang w:eastAsia="it-IT"/>
        </w:rPr>
        <w:t xml:space="preserve"> </w:t>
      </w:r>
      <w:r w:rsidRPr="002F5151">
        <w:rPr>
          <w:rFonts w:ascii="Calibri" w:hAnsi="Calibri" w:cs="Calibri"/>
          <w:color w:val="000000"/>
          <w:sz w:val="18"/>
          <w:szCs w:val="18"/>
          <w:lang w:eastAsia="it-IT"/>
        </w:rPr>
        <w:t>affidamento, per consentire il trattamento dei loro Dati personali da parte d</w:t>
      </w:r>
      <w:r w:rsidR="001762B6">
        <w:rPr>
          <w:rFonts w:ascii="Calibri" w:hAnsi="Calibri" w:cs="Calibri"/>
          <w:color w:val="000000"/>
          <w:sz w:val="18"/>
          <w:szCs w:val="18"/>
          <w:lang w:eastAsia="it-IT"/>
        </w:rPr>
        <w:t xml:space="preserve">i ARES Sardegna e/o delle Amministrazioni contraenti </w:t>
      </w:r>
      <w:r w:rsidRPr="002F5151">
        <w:rPr>
          <w:rFonts w:ascii="Calibri" w:hAnsi="Calibri" w:cs="Calibri"/>
          <w:color w:val="000000"/>
          <w:sz w:val="18"/>
          <w:szCs w:val="18"/>
          <w:lang w:eastAsia="it-IT"/>
        </w:rPr>
        <w:t>per le finalità descritte nell’informativa</w:t>
      </w:r>
      <w:r w:rsidRPr="00310979">
        <w:rPr>
          <w:rFonts w:ascii="Calibri" w:hAnsi="Calibri" w:cs="Calibri"/>
          <w:color w:val="000000"/>
          <w:sz w:val="18"/>
          <w:szCs w:val="18"/>
          <w:lang w:eastAsia="it-IT"/>
        </w:rPr>
        <w:t>.</w:t>
      </w:r>
    </w:p>
    <w:p w14:paraId="04B7BA5C" w14:textId="77777777" w:rsidR="00FC15A0" w:rsidRPr="00EE250E" w:rsidRDefault="00FC15A0" w:rsidP="001762B6">
      <w:pPr>
        <w:spacing w:before="120" w:after="120" w:line="260" w:lineRule="exact"/>
        <w:jc w:val="both"/>
        <w:rPr>
          <w:rFonts w:ascii="Calibri" w:hAnsi="Calibri" w:cs="Calibri"/>
          <w:bCs/>
          <w:sz w:val="18"/>
          <w:szCs w:val="28"/>
        </w:rPr>
      </w:pPr>
      <w:r w:rsidRPr="00EE250E">
        <w:rPr>
          <w:rFonts w:ascii="Calibri" w:hAnsi="Calibri" w:cs="Calibri"/>
          <w:bCs/>
          <w:sz w:val="18"/>
          <w:szCs w:val="28"/>
        </w:rPr>
        <w:t>______, li _________________</w:t>
      </w:r>
    </w:p>
    <w:p w14:paraId="290F00B1" w14:textId="77777777" w:rsidR="00FC15A0" w:rsidRPr="00EE250E" w:rsidRDefault="00FC15A0" w:rsidP="001762B6">
      <w:pPr>
        <w:spacing w:before="120" w:after="120" w:line="260" w:lineRule="exact"/>
        <w:ind w:left="4956" w:firstLine="708"/>
        <w:jc w:val="both"/>
        <w:rPr>
          <w:rFonts w:ascii="Calibri" w:hAnsi="Calibri" w:cs="Calibri"/>
          <w:bCs/>
          <w:sz w:val="18"/>
          <w:szCs w:val="28"/>
        </w:rPr>
      </w:pPr>
      <w:r w:rsidRPr="00EE250E">
        <w:rPr>
          <w:rFonts w:ascii="Calibri" w:hAnsi="Calibri" w:cs="Calibri"/>
          <w:bCs/>
          <w:sz w:val="18"/>
          <w:szCs w:val="28"/>
        </w:rPr>
        <w:t>Firma</w:t>
      </w:r>
    </w:p>
    <w:p w14:paraId="3F9A4D8F" w14:textId="77777777" w:rsidR="00FC15A0" w:rsidRPr="00EE250E" w:rsidRDefault="00FC15A0" w:rsidP="001762B6">
      <w:pPr>
        <w:spacing w:before="120" w:after="120" w:line="260" w:lineRule="exact"/>
        <w:ind w:left="5664"/>
        <w:jc w:val="both"/>
        <w:rPr>
          <w:rFonts w:ascii="Calibri" w:hAnsi="Calibri" w:cs="Calibri"/>
          <w:bCs/>
          <w:sz w:val="18"/>
          <w:szCs w:val="28"/>
        </w:rPr>
      </w:pPr>
      <w:r w:rsidRPr="00EE250E">
        <w:rPr>
          <w:rFonts w:ascii="Calibri" w:hAnsi="Calibri" w:cs="Calibri"/>
          <w:bCs/>
          <w:sz w:val="18"/>
          <w:szCs w:val="28"/>
        </w:rPr>
        <w:t>_______________</w:t>
      </w:r>
    </w:p>
    <w:p w14:paraId="1D9E36D3" w14:textId="77777777" w:rsidR="00FC15A0" w:rsidRPr="00EE250E" w:rsidRDefault="00FC15A0" w:rsidP="001762B6">
      <w:pPr>
        <w:spacing w:before="120" w:after="120" w:line="260" w:lineRule="exact"/>
        <w:ind w:left="4956" w:firstLine="708"/>
        <w:jc w:val="both"/>
        <w:rPr>
          <w:rFonts w:ascii="Calibri" w:hAnsi="Calibri" w:cs="Calibri"/>
          <w:bCs/>
          <w:sz w:val="18"/>
          <w:szCs w:val="28"/>
        </w:rPr>
      </w:pPr>
      <w:r w:rsidRPr="00EE250E">
        <w:rPr>
          <w:rFonts w:ascii="Calibri" w:hAnsi="Calibri" w:cs="Calibri"/>
          <w:bCs/>
          <w:sz w:val="18"/>
          <w:szCs w:val="28"/>
        </w:rPr>
        <w:t>(Firmato digitalmente)</w:t>
      </w:r>
    </w:p>
    <w:sectPr w:rsidR="00FC15A0" w:rsidRPr="00EE250E" w:rsidSect="00C50951">
      <w:headerReference w:type="default" r:id="rId11"/>
      <w:footerReference w:type="default" r:id="rId12"/>
      <w:pgSz w:w="11906" w:h="16838"/>
      <w:pgMar w:top="212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EBEA7" w14:textId="77777777" w:rsidR="009917F3" w:rsidRDefault="009917F3" w:rsidP="00581B85">
      <w:r>
        <w:separator/>
      </w:r>
    </w:p>
  </w:endnote>
  <w:endnote w:type="continuationSeparator" w:id="0">
    <w:p w14:paraId="3C1E63C0" w14:textId="77777777" w:rsidR="009917F3" w:rsidRDefault="009917F3" w:rsidP="0058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tillium">
    <w:altName w:val="Courier New"/>
    <w:panose1 w:val="00000000000000000000"/>
    <w:charset w:val="00"/>
    <w:family w:val="modern"/>
    <w:notTrueType/>
    <w:pitch w:val="variable"/>
    <w:sig w:usb0="00000003"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90623" w14:textId="52CD0758" w:rsidR="00CF66A1" w:rsidRDefault="004E09C5" w:rsidP="00CF66A1">
    <w:pPr>
      <w:pStyle w:val="Pidipagina"/>
      <w:rPr>
        <w:rFonts w:ascii="Calibri" w:hAnsi="Calibri" w:cs="Calibri"/>
        <w:b/>
        <w:sz w:val="14"/>
      </w:rPr>
    </w:pPr>
    <w:r>
      <w:rPr>
        <w:rFonts w:ascii="Calibri" w:hAnsi="Calibri" w:cs="Calibri"/>
        <w:b/>
        <w:sz w:val="14"/>
      </w:rPr>
      <w:t>__________________________________________________________________________________________________________________________________________</w:t>
    </w:r>
  </w:p>
  <w:p w14:paraId="70BD3F19" w14:textId="78A08DFF" w:rsidR="00CF66A1" w:rsidRDefault="00CF66A1" w:rsidP="00CF66A1">
    <w:pPr>
      <w:pStyle w:val="Pidipagina"/>
      <w:rPr>
        <w:rFonts w:ascii="Calibri" w:hAnsi="Calibri" w:cs="Calibri"/>
        <w:b/>
        <w:sz w:val="14"/>
      </w:rPr>
    </w:pPr>
    <w:r w:rsidRPr="003F03AD">
      <w:rPr>
        <w:rFonts w:ascii="Calibri" w:hAnsi="Calibri" w:cs="Calibri"/>
        <w:b/>
        <w:sz w:val="14"/>
      </w:rPr>
      <w:t>ARES SARDEGNA</w:t>
    </w:r>
  </w:p>
  <w:p w14:paraId="0D8DDB07" w14:textId="2B407FD5" w:rsidR="00931F92" w:rsidRDefault="00931F92" w:rsidP="00931F92">
    <w:pPr>
      <w:pStyle w:val="Pidipagina"/>
      <w:jc w:val="both"/>
      <w:rPr>
        <w:rFonts w:ascii="Calibri" w:hAnsi="Calibri" w:cs="Calibri"/>
        <w:b/>
        <w:sz w:val="14"/>
      </w:rPr>
    </w:pPr>
    <w:r w:rsidRPr="00101068">
      <w:rPr>
        <w:rFonts w:ascii="Calibri" w:hAnsi="Calibri" w:cs="Calibri"/>
        <w:b/>
        <w:sz w:val="14"/>
      </w:rPr>
      <w:t xml:space="preserve">GARA EUROPEA A PROCEDURA APERTA PER L’AFFIDAMENTO, IN DUE LOTTI DISTINTI AD AGGIUDICAZIONE SEPARATA, DI UN ACCORDO QUADRO AVENTE AD OGGETTO LA FORNITURA DI SISTEMI DI MONITORAGGIO </w:t>
    </w:r>
    <w:r w:rsidRPr="007C3746">
      <w:rPr>
        <w:rFonts w:ascii="Calibri" w:hAnsi="Calibri" w:cs="Calibri"/>
        <w:b/>
        <w:sz w:val="14"/>
      </w:rPr>
      <w:t xml:space="preserve">CENTRALIZZATO </w:t>
    </w:r>
    <w:r w:rsidRPr="00101068">
      <w:rPr>
        <w:rFonts w:ascii="Calibri" w:hAnsi="Calibri" w:cs="Calibri"/>
        <w:b/>
        <w:sz w:val="14"/>
      </w:rPr>
      <w:t>AD ALTA INTENSITÀ DI CURA PER TERAPIA INTENSIVA ED UNITÀ DI TERAPIA INTENSIVA CORONARICA E SISTEMI DI MONITORAGGIO CENTRALIZZATO A MEDIA E BASSA INTENSITÀ DI CURA PER TERAPIA SEMI-INTENSIVA, PRONTO SOCCORSO ED ALTRE TIPOLOGIE DI DEGENZE AVANZATE, DISPOSITIVI ACCESSORI E SERVIZI CONNESSI PER LE AZIENDE SANITARIE E OSPEDALIERE DEL SERVIZIO SANITARIO REGIONALE DELLA SARDEGNA</w:t>
    </w:r>
  </w:p>
  <w:p w14:paraId="13427D6A" w14:textId="6474E020" w:rsidR="00817014" w:rsidRPr="0071704B" w:rsidRDefault="00931F92" w:rsidP="00931F92">
    <w:pPr>
      <w:pStyle w:val="Pidipagina"/>
      <w:tabs>
        <w:tab w:val="clear" w:pos="4819"/>
      </w:tabs>
      <w:rPr>
        <w:sz w:val="20"/>
      </w:rPr>
    </w:pPr>
    <w:r w:rsidRPr="0071704B">
      <w:rPr>
        <w:rFonts w:ascii="Times New Roman" w:eastAsia="Calibri" w:hAnsi="Times New Roman" w:cs="Times New Roman"/>
        <w:noProof/>
        <w:lang w:eastAsia="it-IT"/>
      </w:rPr>
      <mc:AlternateContent>
        <mc:Choice Requires="wps">
          <w:drawing>
            <wp:anchor distT="0" distB="0" distL="114300" distR="114300" simplePos="0" relativeHeight="251659264" behindDoc="0" locked="0" layoutInCell="1" allowOverlap="1" wp14:anchorId="251BA05C" wp14:editId="086095EF">
              <wp:simplePos x="0" y="0"/>
              <wp:positionH relativeFrom="margin">
                <wp:align>right</wp:align>
              </wp:positionH>
              <wp:positionV relativeFrom="paragraph">
                <wp:posOffset>101600</wp:posOffset>
              </wp:positionV>
              <wp:extent cx="495300" cy="25400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953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EE719B" w14:textId="7DBF9B48" w:rsidR="00CF66A1" w:rsidRPr="00716FA8" w:rsidRDefault="00CF66A1" w:rsidP="00CF66A1">
                          <w:pPr>
                            <w:pStyle w:val="Nessunaspaziatura"/>
                            <w:rPr>
                              <w:rFonts w:ascii="Calibri" w:hAnsi="Calibri"/>
                              <w:sz w:val="18"/>
                              <w:szCs w:val="18"/>
                            </w:rPr>
                          </w:pPr>
                          <w:r w:rsidRPr="00E364D2">
                            <w:rPr>
                              <w:rStyle w:val="Numeropagina"/>
                              <w:b w:val="0"/>
                              <w:szCs w:val="18"/>
                            </w:rPr>
                            <w:fldChar w:fldCharType="begin"/>
                          </w:r>
                          <w:r w:rsidRPr="00E364D2">
                            <w:rPr>
                              <w:rStyle w:val="Numeropagina"/>
                              <w:b w:val="0"/>
                              <w:szCs w:val="18"/>
                            </w:rPr>
                            <w:instrText xml:space="preserve"> PAGE  </w:instrText>
                          </w:r>
                          <w:r w:rsidRPr="00E364D2">
                            <w:rPr>
                              <w:rStyle w:val="Numeropagina"/>
                              <w:b w:val="0"/>
                              <w:szCs w:val="18"/>
                            </w:rPr>
                            <w:fldChar w:fldCharType="separate"/>
                          </w:r>
                          <w:r w:rsidR="00CB3C15">
                            <w:rPr>
                              <w:rStyle w:val="Numeropagina"/>
                              <w:b w:val="0"/>
                              <w:noProof/>
                              <w:szCs w:val="18"/>
                            </w:rPr>
                            <w:t>2</w:t>
                          </w:r>
                          <w:r w:rsidRPr="00E364D2">
                            <w:rPr>
                              <w:rStyle w:val="Numeropagina"/>
                              <w:b w:val="0"/>
                              <w:szCs w:val="18"/>
                            </w:rPr>
                            <w:fldChar w:fldCharType="end"/>
                          </w:r>
                          <w:r w:rsidRPr="00E364D2">
                            <w:rPr>
                              <w:rStyle w:val="Numeropagina"/>
                              <w:b w:val="0"/>
                              <w:szCs w:val="18"/>
                            </w:rPr>
                            <w:t xml:space="preserve"> di </w:t>
                          </w:r>
                          <w:r w:rsidRPr="00E364D2">
                            <w:rPr>
                              <w:rFonts w:ascii="Calibri" w:hAnsi="Calibri"/>
                              <w:sz w:val="18"/>
                              <w:szCs w:val="18"/>
                            </w:rPr>
                            <w:fldChar w:fldCharType="begin"/>
                          </w:r>
                          <w:r w:rsidRPr="00716FA8">
                            <w:rPr>
                              <w:rFonts w:ascii="Calibri" w:hAnsi="Calibri"/>
                              <w:sz w:val="18"/>
                              <w:szCs w:val="18"/>
                            </w:rPr>
                            <w:instrText xml:space="preserve"> SECTIONPAGES   \* MERGEFORMAT </w:instrText>
                          </w:r>
                          <w:r w:rsidRPr="00E364D2">
                            <w:rPr>
                              <w:rFonts w:ascii="Calibri" w:hAnsi="Calibri"/>
                              <w:sz w:val="18"/>
                              <w:szCs w:val="18"/>
                            </w:rPr>
                            <w:fldChar w:fldCharType="separate"/>
                          </w:r>
                          <w:r w:rsidR="00CB3C15">
                            <w:rPr>
                              <w:rFonts w:ascii="Calibri" w:hAnsi="Calibri"/>
                              <w:noProof/>
                              <w:sz w:val="18"/>
                              <w:szCs w:val="18"/>
                            </w:rPr>
                            <w:t>2</w:t>
                          </w:r>
                          <w:r w:rsidRPr="00E364D2">
                            <w:rPr>
                              <w:rFonts w:ascii="Calibri" w:hAnsi="Calibri"/>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BA05C" id="_x0000_t202" coordsize="21600,21600" o:spt="202" path="m,l,21600r21600,l21600,xe">
              <v:stroke joinstyle="miter"/>
              <v:path gradientshapeok="t" o:connecttype="rect"/>
            </v:shapetype>
            <v:shape id="Casella di testo 3" o:spid="_x0000_s1026" type="#_x0000_t202" style="position:absolute;margin-left:-12.2pt;margin-top:8pt;width:39pt;height:20pt;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" stroked="f">
              <v:textbox>
                <w:txbxContent>
                  <w:p w14:paraId="17EE719B" w14:textId="7DBF9B48" w:rsidR="00CF66A1" w:rsidRPr="00716FA8" w:rsidRDefault="00CF66A1" w:rsidP="00CF66A1">
                    <w:pPr>
                      <w:pStyle w:val="Nessunaspaziatura"/>
                      <w:rPr>
                        <w:rFonts w:ascii="Calibri" w:hAnsi="Calibri"/>
                        <w:sz w:val="18"/>
                        <w:szCs w:val="18"/>
                      </w:rPr>
                    </w:pPr>
                    <w:r w:rsidRPr="00E364D2">
                      <w:rPr>
                        <w:rStyle w:val="Numeropagina"/>
                        <w:b w:val="0"/>
                        <w:szCs w:val="18"/>
                      </w:rPr>
                      <w:fldChar w:fldCharType="begin"/>
                    </w:r>
                    <w:r w:rsidRPr="00E364D2">
                      <w:rPr>
                        <w:rStyle w:val="Numeropagina"/>
                        <w:b w:val="0"/>
                        <w:szCs w:val="18"/>
                      </w:rPr>
                      <w:instrText xml:space="preserve"> PAGE  </w:instrText>
                    </w:r>
                    <w:r w:rsidRPr="00E364D2">
                      <w:rPr>
                        <w:rStyle w:val="Numeropagina"/>
                        <w:b w:val="0"/>
                        <w:szCs w:val="18"/>
                      </w:rPr>
                      <w:fldChar w:fldCharType="separate"/>
                    </w:r>
                    <w:r w:rsidR="00CB3C15">
                      <w:rPr>
                        <w:rStyle w:val="Numeropagina"/>
                        <w:b w:val="0"/>
                        <w:noProof/>
                        <w:szCs w:val="18"/>
                      </w:rPr>
                      <w:t>2</w:t>
                    </w:r>
                    <w:r w:rsidRPr="00E364D2">
                      <w:rPr>
                        <w:rStyle w:val="Numeropagina"/>
                        <w:b w:val="0"/>
                        <w:szCs w:val="18"/>
                      </w:rPr>
                      <w:fldChar w:fldCharType="end"/>
                    </w:r>
                    <w:r w:rsidRPr="00E364D2">
                      <w:rPr>
                        <w:rStyle w:val="Numeropagina"/>
                        <w:b w:val="0"/>
                        <w:szCs w:val="18"/>
                      </w:rPr>
                      <w:t xml:space="preserve"> di </w:t>
                    </w:r>
                    <w:r w:rsidRPr="00E364D2">
                      <w:rPr>
                        <w:rFonts w:ascii="Calibri" w:hAnsi="Calibri"/>
                        <w:sz w:val="18"/>
                        <w:szCs w:val="18"/>
                      </w:rPr>
                      <w:fldChar w:fldCharType="begin"/>
                    </w:r>
                    <w:r w:rsidRPr="00716FA8">
                      <w:rPr>
                        <w:rFonts w:ascii="Calibri" w:hAnsi="Calibri"/>
                        <w:sz w:val="18"/>
                        <w:szCs w:val="18"/>
                      </w:rPr>
                      <w:instrText xml:space="preserve"> SECTIONPAGES   \* MERGEFORMAT </w:instrText>
                    </w:r>
                    <w:r w:rsidRPr="00E364D2">
                      <w:rPr>
                        <w:rFonts w:ascii="Calibri" w:hAnsi="Calibri"/>
                        <w:sz w:val="18"/>
                        <w:szCs w:val="18"/>
                      </w:rPr>
                      <w:fldChar w:fldCharType="separate"/>
                    </w:r>
                    <w:r w:rsidR="00CB3C15">
                      <w:rPr>
                        <w:rFonts w:ascii="Calibri" w:hAnsi="Calibri"/>
                        <w:noProof/>
                        <w:sz w:val="18"/>
                        <w:szCs w:val="18"/>
                      </w:rPr>
                      <w:t>2</w:t>
                    </w:r>
                    <w:r w:rsidRPr="00E364D2">
                      <w:rPr>
                        <w:rFonts w:ascii="Calibri" w:hAnsi="Calibri"/>
                        <w:sz w:val="18"/>
                        <w:szCs w:val="18"/>
                      </w:rPr>
                      <w:fldChar w:fldCharType="end"/>
                    </w:r>
                  </w:p>
                </w:txbxContent>
              </v:textbox>
              <w10:wrap anchorx="margin"/>
            </v:shape>
          </w:pict>
        </mc:Fallback>
      </mc:AlternateContent>
    </w:r>
    <w:r w:rsidRPr="00AC2DD6">
      <w:rPr>
        <w:rFonts w:ascii="Arial" w:hAnsi="Arial" w:cs="Arial"/>
        <w:noProof/>
      </w:rPr>
      <w:drawing>
        <wp:inline distT="0" distB="0" distL="0" distR="0" wp14:anchorId="40E0BEDB" wp14:editId="0906A6FC">
          <wp:extent cx="3704114" cy="372140"/>
          <wp:effectExtent l="0" t="0" r="0" b="8890"/>
          <wp:docPr id="65"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594" cy="388564"/>
                  </a:xfrm>
                  <a:prstGeom prst="rect">
                    <a:avLst/>
                  </a:prstGeom>
                  <a:noFill/>
                  <a:ln>
                    <a:noFill/>
                  </a:ln>
                </pic:spPr>
              </pic:pic>
            </a:graphicData>
          </a:graphic>
        </wp:inline>
      </w:drawing>
    </w:r>
    <w:r>
      <w:rPr>
        <w:rFonts w:ascii="Arial" w:hAnsi="Arial" w:cs="Arial"/>
        <w:noProof/>
      </w:rPr>
      <w:drawing>
        <wp:inline distT="0" distB="0" distL="0" distR="0" wp14:anchorId="5F40D9B4" wp14:editId="55ECA528">
          <wp:extent cx="1470660" cy="394970"/>
          <wp:effectExtent l="0" t="0" r="0" b="5080"/>
          <wp:docPr id="66" name="Immagine 66" descr="italia_domani_H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talia_domani_HP_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0660" cy="394970"/>
                  </a:xfrm>
                  <a:prstGeom prst="rect">
                    <a:avLst/>
                  </a:prstGeom>
                  <a:noFill/>
                  <a:ln>
                    <a:noFill/>
                  </a:ln>
                </pic:spPr>
              </pic:pic>
            </a:graphicData>
          </a:graphic>
        </wp:inline>
      </w:drawing>
    </w:r>
    <w:r w:rsidR="00D26B9A" w:rsidRPr="0071704B">
      <w:rPr>
        <w:sz w:val="14"/>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5E4C0" w14:textId="77777777" w:rsidR="009917F3" w:rsidRDefault="009917F3" w:rsidP="00581B85">
      <w:r>
        <w:separator/>
      </w:r>
    </w:p>
  </w:footnote>
  <w:footnote w:type="continuationSeparator" w:id="0">
    <w:p w14:paraId="559D8B51" w14:textId="77777777" w:rsidR="009917F3" w:rsidRDefault="009917F3" w:rsidP="00581B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99" w:type="dxa"/>
      <w:tblLook w:val="04A0" w:firstRow="1" w:lastRow="0" w:firstColumn="1" w:lastColumn="0" w:noHBand="0" w:noVBand="1"/>
    </w:tblPr>
    <w:tblGrid>
      <w:gridCol w:w="3266"/>
      <w:gridCol w:w="2835"/>
      <w:gridCol w:w="4098"/>
    </w:tblGrid>
    <w:tr w:rsidR="00A12674" w:rsidRPr="00580238" w14:paraId="17C7A6C4" w14:textId="77777777" w:rsidTr="0041540B">
      <w:trPr>
        <w:trHeight w:val="284"/>
      </w:trPr>
      <w:tc>
        <w:tcPr>
          <w:tcW w:w="3266" w:type="dxa"/>
          <w:shd w:val="clear" w:color="auto" w:fill="auto"/>
        </w:tcPr>
        <w:p w14:paraId="6D041963" w14:textId="77777777" w:rsidR="00A12674" w:rsidRPr="00CD7E4C" w:rsidRDefault="00A12674" w:rsidP="00A12674">
          <w:pPr>
            <w:tabs>
              <w:tab w:val="center" w:pos="4819"/>
              <w:tab w:val="left" w:pos="5103"/>
              <w:tab w:val="left" w:pos="9165"/>
            </w:tabs>
            <w:ind w:right="-1987"/>
            <w:rPr>
              <w:rFonts w:cs="Arial"/>
              <w:kern w:val="1"/>
              <w:lang w:eastAsia="it-IT"/>
            </w:rPr>
          </w:pPr>
          <w:r w:rsidRPr="00CD7E4C">
            <w:rPr>
              <w:rFonts w:cs="Arial"/>
              <w:noProof/>
              <w:kern w:val="1"/>
              <w:lang w:eastAsia="it-IT"/>
            </w:rPr>
            <w:drawing>
              <wp:inline distT="0" distB="0" distL="0" distR="0" wp14:anchorId="6D955D23" wp14:editId="1622F377">
                <wp:extent cx="1616710" cy="409575"/>
                <wp:effectExtent l="0" t="0" r="0" b="9525"/>
                <wp:docPr id="11" name="Immagine 11" descr="C:\Users\101032\Desktop\PROGETTO ARES\DELEGHE\logo_ARES_Sardegna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101032\Desktop\PROGETTO ARES\DELEGHE\logo_ARES_Sardegna_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710" cy="409575"/>
                        </a:xfrm>
                        <a:prstGeom prst="rect">
                          <a:avLst/>
                        </a:prstGeom>
                        <a:noFill/>
                        <a:ln>
                          <a:noFill/>
                        </a:ln>
                      </pic:spPr>
                    </pic:pic>
                  </a:graphicData>
                </a:graphic>
              </wp:inline>
            </w:drawing>
          </w:r>
        </w:p>
      </w:tc>
      <w:tc>
        <w:tcPr>
          <w:tcW w:w="2835" w:type="dxa"/>
          <w:shd w:val="clear" w:color="auto" w:fill="auto"/>
        </w:tcPr>
        <w:p w14:paraId="514ECB2C" w14:textId="77777777" w:rsidR="00A12674" w:rsidRDefault="00A12674" w:rsidP="00A12674">
          <w:pPr>
            <w:autoSpaceDE w:val="0"/>
            <w:autoSpaceDN w:val="0"/>
            <w:adjustRightInd w:val="0"/>
            <w:rPr>
              <w:rFonts w:ascii="Arial" w:hAnsi="Arial" w:cs="Arial"/>
              <w:b/>
              <w:bCs/>
              <w:color w:val="000000"/>
              <w:kern w:val="1"/>
              <w:sz w:val="18"/>
              <w:szCs w:val="18"/>
              <w:lang w:eastAsia="it-IT"/>
            </w:rPr>
          </w:pPr>
          <w:r w:rsidRPr="00CD7E4C">
            <w:rPr>
              <w:rFonts w:ascii="Arial" w:hAnsi="Arial" w:cs="Arial"/>
              <w:b/>
              <w:bCs/>
              <w:color w:val="000000"/>
              <w:kern w:val="1"/>
              <w:sz w:val="18"/>
              <w:szCs w:val="18"/>
              <w:lang w:eastAsia="it-IT"/>
            </w:rPr>
            <w:t>DIPARTIMENTO</w:t>
          </w:r>
        </w:p>
        <w:p w14:paraId="56D53984" w14:textId="77777777" w:rsidR="00A12674" w:rsidRPr="00CD7E4C" w:rsidRDefault="00A12674" w:rsidP="00A12674">
          <w:pPr>
            <w:autoSpaceDE w:val="0"/>
            <w:autoSpaceDN w:val="0"/>
            <w:adjustRightInd w:val="0"/>
            <w:rPr>
              <w:rFonts w:ascii="Arial" w:hAnsi="Arial" w:cs="Arial"/>
              <w:b/>
              <w:kern w:val="1"/>
              <w:lang w:eastAsia="zh-CN"/>
            </w:rPr>
          </w:pPr>
          <w:r w:rsidRPr="00CD7E4C">
            <w:rPr>
              <w:rFonts w:ascii="Arial" w:hAnsi="Arial" w:cs="Arial"/>
              <w:b/>
              <w:bCs/>
              <w:color w:val="595959"/>
              <w:kern w:val="1"/>
              <w:sz w:val="18"/>
              <w:szCs w:val="18"/>
              <w:lang w:eastAsia="it-IT"/>
            </w:rPr>
            <w:t>Per la Sanità Digitale e l’Innovazione Tecnologica</w:t>
          </w:r>
        </w:p>
      </w:tc>
      <w:tc>
        <w:tcPr>
          <w:tcW w:w="4098" w:type="dxa"/>
          <w:shd w:val="clear" w:color="auto" w:fill="auto"/>
        </w:tcPr>
        <w:p w14:paraId="4D0C5152" w14:textId="77777777" w:rsidR="00A12674" w:rsidRPr="00CD7E4C" w:rsidRDefault="00A12674" w:rsidP="00A12674">
          <w:pPr>
            <w:tabs>
              <w:tab w:val="center" w:pos="4819"/>
              <w:tab w:val="left" w:pos="5103"/>
              <w:tab w:val="left" w:pos="9165"/>
            </w:tabs>
            <w:rPr>
              <w:rFonts w:ascii="Arial" w:hAnsi="Arial" w:cs="Arial"/>
              <w:b/>
              <w:kern w:val="1"/>
              <w:sz w:val="16"/>
              <w:lang w:eastAsia="zh-CN"/>
            </w:rPr>
          </w:pPr>
          <w:bookmarkStart w:id="1" w:name="_Hlk126830565"/>
          <w:r w:rsidRPr="00CD7E4C">
            <w:rPr>
              <w:rFonts w:ascii="Arial" w:hAnsi="Arial" w:cs="Arial"/>
              <w:b/>
              <w:kern w:val="1"/>
              <w:sz w:val="16"/>
              <w:lang w:eastAsia="zh-CN"/>
            </w:rPr>
            <w:t>SC Governo delle Tecnologie Sanitarie</w:t>
          </w:r>
        </w:p>
        <w:p w14:paraId="6C98A4DB" w14:textId="77777777" w:rsidR="00A12674" w:rsidRPr="00CD7E4C" w:rsidRDefault="00A12674" w:rsidP="00A12674">
          <w:pPr>
            <w:tabs>
              <w:tab w:val="center" w:pos="4819"/>
              <w:tab w:val="left" w:pos="5103"/>
              <w:tab w:val="left" w:pos="9165"/>
            </w:tabs>
            <w:rPr>
              <w:rFonts w:ascii="Arial" w:hAnsi="Arial" w:cs="Arial"/>
              <w:b/>
              <w:kern w:val="1"/>
              <w:sz w:val="16"/>
              <w:lang w:eastAsia="zh-CN"/>
            </w:rPr>
          </w:pPr>
          <w:r w:rsidRPr="00CD7E4C">
            <w:rPr>
              <w:rFonts w:ascii="Arial" w:hAnsi="Arial" w:cs="Arial"/>
              <w:b/>
              <w:kern w:val="1"/>
              <w:sz w:val="16"/>
              <w:lang w:eastAsia="zh-CN"/>
            </w:rPr>
            <w:t>SS Gestione e Sicurezza Tecnologie Biomediche</w:t>
          </w:r>
        </w:p>
        <w:p w14:paraId="36F95F3E" w14:textId="77777777" w:rsidR="00A12674" w:rsidRPr="00CD7E4C" w:rsidRDefault="00A12674" w:rsidP="00A12674">
          <w:pPr>
            <w:tabs>
              <w:tab w:val="center" w:pos="4819"/>
              <w:tab w:val="left" w:pos="5103"/>
              <w:tab w:val="left" w:pos="9165"/>
            </w:tabs>
            <w:rPr>
              <w:rFonts w:ascii="Arial" w:hAnsi="Arial" w:cs="Arial"/>
              <w:b/>
              <w:kern w:val="1"/>
              <w:sz w:val="16"/>
              <w:lang w:eastAsia="zh-CN"/>
            </w:rPr>
          </w:pPr>
          <w:r w:rsidRPr="00CD7E4C">
            <w:rPr>
              <w:rFonts w:ascii="Arial" w:hAnsi="Arial" w:cs="Arial"/>
              <w:b/>
              <w:kern w:val="1"/>
              <w:sz w:val="16"/>
              <w:lang w:eastAsia="zh-CN"/>
            </w:rPr>
            <w:t>SS Procurement Tecnologie Biomediche</w:t>
          </w:r>
          <w:bookmarkEnd w:id="1"/>
        </w:p>
      </w:tc>
    </w:tr>
  </w:tbl>
  <w:p w14:paraId="61556D7D" w14:textId="77777777" w:rsidR="00BF3264" w:rsidRDefault="00BF3264">
    <w:pPr>
      <w:pStyle w:val="Intestazione"/>
    </w:pPr>
  </w:p>
  <w:p w14:paraId="25564EC5" w14:textId="77777777" w:rsidR="00645997" w:rsidRDefault="00645997">
    <w:pPr>
      <w:pStyle w:val="Intestazione"/>
    </w:pPr>
  </w:p>
  <w:p w14:paraId="7B18A6CB" w14:textId="77777777" w:rsidR="00645997" w:rsidRDefault="0064599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DA491F"/>
    <w:multiLevelType w:val="hybridMultilevel"/>
    <w:tmpl w:val="7E1647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2ABE9D"/>
    <w:multiLevelType w:val="hybridMultilevel"/>
    <w:tmpl w:val="DDF45C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E4474E"/>
    <w:multiLevelType w:val="hybridMultilevel"/>
    <w:tmpl w:val="825A5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C87D03"/>
    <w:multiLevelType w:val="multilevel"/>
    <w:tmpl w:val="68784434"/>
    <w:lvl w:ilvl="0">
      <w:start w:val="1"/>
      <w:numFmt w:val="lowerLetter"/>
      <w:lvlText w:val="%1."/>
      <w:lvlJc w:val="left"/>
      <w:pPr>
        <w:ind w:left="1429" w:hanging="360"/>
      </w:pPr>
      <w:rPr>
        <w:sz w:val="18"/>
        <w:szCs w:val="1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77414FC"/>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b w:val="0"/>
        <w:strike w:val="0"/>
        <w:dstrike w:val="0"/>
        <w:color w:val="auto"/>
        <w:sz w:val="18"/>
        <w:szCs w:val="18"/>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B171677"/>
    <w:multiLevelType w:val="hybridMultilevel"/>
    <w:tmpl w:val="8084BBA8"/>
    <w:lvl w:ilvl="0" w:tplc="661843FA">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8" w15:restartNumberingAfterBreak="0">
    <w:nsid w:val="0DF81048"/>
    <w:multiLevelType w:val="hybridMultilevel"/>
    <w:tmpl w:val="0EF4E20A"/>
    <w:lvl w:ilvl="0" w:tplc="193A0498">
      <w:start w:val="1"/>
      <w:numFmt w:val="decimal"/>
      <w:lvlText w:val="%1."/>
      <w:lvlJc w:val="left"/>
      <w:pPr>
        <w:ind w:left="720" w:hanging="360"/>
      </w:pPr>
      <w:rPr>
        <w:rFonts w:hint="default"/>
        <w:i w:val="0"/>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06A5DF0"/>
    <w:multiLevelType w:val="multilevel"/>
    <w:tmpl w:val="BD1A10CE"/>
    <w:lvl w:ilvl="0">
      <w:start w:val="1"/>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1709" w:hanging="432"/>
      </w:pPr>
      <w:rPr>
        <w:rFonts w:ascii="Titillium" w:hAnsi="Titillium" w:hint="default"/>
        <w:sz w:val="18"/>
        <w:szCs w:val="1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FC50D3F"/>
    <w:multiLevelType w:val="hybridMultilevel"/>
    <w:tmpl w:val="44E43916"/>
    <w:lvl w:ilvl="0" w:tplc="85DA5D3E">
      <w:start w:val="6"/>
      <w:numFmt w:val="upperLetter"/>
      <w:lvlText w:val="%1."/>
      <w:lvlJc w:val="left"/>
      <w:pPr>
        <w:ind w:left="502" w:hanging="360"/>
      </w:pPr>
      <w:rPr>
        <w:rFonts w:hint="default"/>
        <w:b/>
      </w:rPr>
    </w:lvl>
    <w:lvl w:ilvl="1" w:tplc="04100019" w:tentative="1">
      <w:start w:val="1"/>
      <w:numFmt w:val="lowerLetter"/>
      <w:lvlText w:val="%2."/>
      <w:lvlJc w:val="left"/>
      <w:pPr>
        <w:ind w:left="1646" w:hanging="360"/>
      </w:pPr>
    </w:lvl>
    <w:lvl w:ilvl="2" w:tplc="0410001B" w:tentative="1">
      <w:start w:val="1"/>
      <w:numFmt w:val="lowerRoman"/>
      <w:lvlText w:val="%3."/>
      <w:lvlJc w:val="right"/>
      <w:pPr>
        <w:ind w:left="2366" w:hanging="180"/>
      </w:pPr>
    </w:lvl>
    <w:lvl w:ilvl="3" w:tplc="0410000F" w:tentative="1">
      <w:start w:val="1"/>
      <w:numFmt w:val="decimal"/>
      <w:lvlText w:val="%4."/>
      <w:lvlJc w:val="left"/>
      <w:pPr>
        <w:ind w:left="3086" w:hanging="360"/>
      </w:pPr>
    </w:lvl>
    <w:lvl w:ilvl="4" w:tplc="04100019" w:tentative="1">
      <w:start w:val="1"/>
      <w:numFmt w:val="lowerLetter"/>
      <w:lvlText w:val="%5."/>
      <w:lvlJc w:val="left"/>
      <w:pPr>
        <w:ind w:left="3806" w:hanging="360"/>
      </w:pPr>
    </w:lvl>
    <w:lvl w:ilvl="5" w:tplc="0410001B" w:tentative="1">
      <w:start w:val="1"/>
      <w:numFmt w:val="lowerRoman"/>
      <w:lvlText w:val="%6."/>
      <w:lvlJc w:val="right"/>
      <w:pPr>
        <w:ind w:left="4526" w:hanging="180"/>
      </w:pPr>
    </w:lvl>
    <w:lvl w:ilvl="6" w:tplc="0410000F" w:tentative="1">
      <w:start w:val="1"/>
      <w:numFmt w:val="decimal"/>
      <w:lvlText w:val="%7."/>
      <w:lvlJc w:val="left"/>
      <w:pPr>
        <w:ind w:left="5246" w:hanging="360"/>
      </w:pPr>
    </w:lvl>
    <w:lvl w:ilvl="7" w:tplc="04100019" w:tentative="1">
      <w:start w:val="1"/>
      <w:numFmt w:val="lowerLetter"/>
      <w:lvlText w:val="%8."/>
      <w:lvlJc w:val="left"/>
      <w:pPr>
        <w:ind w:left="5966" w:hanging="360"/>
      </w:pPr>
    </w:lvl>
    <w:lvl w:ilvl="8" w:tplc="0410001B" w:tentative="1">
      <w:start w:val="1"/>
      <w:numFmt w:val="lowerRoman"/>
      <w:lvlText w:val="%9."/>
      <w:lvlJc w:val="right"/>
      <w:pPr>
        <w:ind w:left="6686" w:hanging="180"/>
      </w:pPr>
    </w:lvl>
  </w:abstractNum>
  <w:abstractNum w:abstractNumId="12" w15:restartNumberingAfterBreak="0">
    <w:nsid w:val="2AC75885"/>
    <w:multiLevelType w:val="hybridMultilevel"/>
    <w:tmpl w:val="A29E2A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58B4BD2"/>
    <w:multiLevelType w:val="hybridMultilevel"/>
    <w:tmpl w:val="DCC2BD10"/>
    <w:lvl w:ilvl="0" w:tplc="39501A7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F0C0049"/>
    <w:multiLevelType w:val="hybridMultilevel"/>
    <w:tmpl w:val="3C18B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72149B"/>
    <w:multiLevelType w:val="hybridMultilevel"/>
    <w:tmpl w:val="AC0CD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21F6E40"/>
    <w:multiLevelType w:val="hybridMultilevel"/>
    <w:tmpl w:val="ADE496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422767"/>
    <w:multiLevelType w:val="hybridMultilevel"/>
    <w:tmpl w:val="11CCFB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5CE2B93"/>
    <w:multiLevelType w:val="multilevel"/>
    <w:tmpl w:val="F364ECBA"/>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Titillium" w:eastAsia="Times New Roman" w:hAnsi="Titillium" w:cs="Calibri" w:hint="default"/>
        <w:b w:val="0"/>
        <w:i w:val="0"/>
        <w:strike w:val="0"/>
        <w:dstrike w:val="0"/>
        <w:sz w:val="18"/>
        <w:szCs w:val="18"/>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9A4CEA"/>
    <w:multiLevelType w:val="hybridMultilevel"/>
    <w:tmpl w:val="F8940076"/>
    <w:lvl w:ilvl="0" w:tplc="0000001A">
      <w:start w:val="1"/>
      <w:numFmt w:val="bullet"/>
      <w:lvlText w:val=""/>
      <w:lvlJc w:val="left"/>
      <w:pPr>
        <w:ind w:left="720" w:hanging="360"/>
      </w:pPr>
      <w:rPr>
        <w:rFonts w:ascii="Wingdings" w:hAnsi="Wingdings" w:cs="Times New Roman"/>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3F35F61"/>
    <w:multiLevelType w:val="multilevel"/>
    <w:tmpl w:val="B16CE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5E18A2"/>
    <w:multiLevelType w:val="hybridMultilevel"/>
    <w:tmpl w:val="47C6C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CD039E4"/>
    <w:multiLevelType w:val="hybridMultilevel"/>
    <w:tmpl w:val="4FA61884"/>
    <w:lvl w:ilvl="0" w:tplc="6B669BE2">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D164495"/>
    <w:multiLevelType w:val="hybridMultilevel"/>
    <w:tmpl w:val="BB541538"/>
    <w:lvl w:ilvl="0" w:tplc="661843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77802E8"/>
    <w:multiLevelType w:val="hybridMultilevel"/>
    <w:tmpl w:val="AA809A6C"/>
    <w:lvl w:ilvl="0" w:tplc="6B669BE2">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7"/>
  </w:num>
  <w:num w:numId="5">
    <w:abstractNumId w:val="16"/>
  </w:num>
  <w:num w:numId="6">
    <w:abstractNumId w:val="9"/>
  </w:num>
  <w:num w:numId="7">
    <w:abstractNumId w:val="4"/>
  </w:num>
  <w:num w:numId="8">
    <w:abstractNumId w:val="6"/>
  </w:num>
  <w:num w:numId="9">
    <w:abstractNumId w:val="5"/>
  </w:num>
  <w:num w:numId="10">
    <w:abstractNumId w:val="19"/>
  </w:num>
  <w:num w:numId="11">
    <w:abstractNumId w:val="10"/>
  </w:num>
  <w:num w:numId="12">
    <w:abstractNumId w:val="25"/>
  </w:num>
  <w:num w:numId="13">
    <w:abstractNumId w:val="12"/>
  </w:num>
  <w:num w:numId="14">
    <w:abstractNumId w:val="14"/>
  </w:num>
  <w:num w:numId="15">
    <w:abstractNumId w:val="13"/>
  </w:num>
  <w:num w:numId="16">
    <w:abstractNumId w:val="7"/>
  </w:num>
  <w:num w:numId="17">
    <w:abstractNumId w:val="24"/>
  </w:num>
  <w:num w:numId="18">
    <w:abstractNumId w:val="18"/>
  </w:num>
  <w:num w:numId="19">
    <w:abstractNumId w:val="20"/>
  </w:num>
  <w:num w:numId="20">
    <w:abstractNumId w:val="2"/>
  </w:num>
  <w:num w:numId="21">
    <w:abstractNumId w:val="2"/>
    <w:lvlOverride w:ilvl="0">
      <w:startOverride w:val="1"/>
    </w:lvlOverride>
  </w:num>
  <w:num w:numId="22">
    <w:abstractNumId w:val="15"/>
  </w:num>
  <w:num w:numId="23">
    <w:abstractNumId w:val="22"/>
  </w:num>
  <w:num w:numId="24">
    <w:abstractNumId w:val="3"/>
  </w:num>
  <w:num w:numId="25">
    <w:abstractNumId w:val="11"/>
  </w:num>
  <w:num w:numId="26">
    <w:abstractNumId w:val="2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EC0"/>
    <w:rsid w:val="00006AA4"/>
    <w:rsid w:val="00007060"/>
    <w:rsid w:val="00011F9E"/>
    <w:rsid w:val="00015538"/>
    <w:rsid w:val="0001776C"/>
    <w:rsid w:val="00033BBA"/>
    <w:rsid w:val="0004523C"/>
    <w:rsid w:val="00053C6C"/>
    <w:rsid w:val="00060AAC"/>
    <w:rsid w:val="00067B3F"/>
    <w:rsid w:val="000712D2"/>
    <w:rsid w:val="00074FC1"/>
    <w:rsid w:val="00084B53"/>
    <w:rsid w:val="000A445C"/>
    <w:rsid w:val="000A7E36"/>
    <w:rsid w:val="000B338D"/>
    <w:rsid w:val="000B59DD"/>
    <w:rsid w:val="000C50DA"/>
    <w:rsid w:val="00106312"/>
    <w:rsid w:val="00107FED"/>
    <w:rsid w:val="00111FBB"/>
    <w:rsid w:val="00120977"/>
    <w:rsid w:val="00127D85"/>
    <w:rsid w:val="001562A4"/>
    <w:rsid w:val="001575D8"/>
    <w:rsid w:val="00162E4D"/>
    <w:rsid w:val="001762B6"/>
    <w:rsid w:val="00180320"/>
    <w:rsid w:val="00183001"/>
    <w:rsid w:val="001A01ED"/>
    <w:rsid w:val="001A63D9"/>
    <w:rsid w:val="001B1964"/>
    <w:rsid w:val="001C424F"/>
    <w:rsid w:val="001C4A46"/>
    <w:rsid w:val="001F12E6"/>
    <w:rsid w:val="00206DCC"/>
    <w:rsid w:val="0021106C"/>
    <w:rsid w:val="00215F9B"/>
    <w:rsid w:val="00222110"/>
    <w:rsid w:val="00227D39"/>
    <w:rsid w:val="00232DA8"/>
    <w:rsid w:val="002433F5"/>
    <w:rsid w:val="00244ADB"/>
    <w:rsid w:val="002526F7"/>
    <w:rsid w:val="0026666E"/>
    <w:rsid w:val="00275CD2"/>
    <w:rsid w:val="002766DF"/>
    <w:rsid w:val="00283168"/>
    <w:rsid w:val="00285661"/>
    <w:rsid w:val="00292564"/>
    <w:rsid w:val="00293369"/>
    <w:rsid w:val="002B1C70"/>
    <w:rsid w:val="002B544D"/>
    <w:rsid w:val="002C7C09"/>
    <w:rsid w:val="002D1515"/>
    <w:rsid w:val="002D2363"/>
    <w:rsid w:val="002E6A83"/>
    <w:rsid w:val="002F0192"/>
    <w:rsid w:val="002F58A5"/>
    <w:rsid w:val="003107BB"/>
    <w:rsid w:val="00314E85"/>
    <w:rsid w:val="00316090"/>
    <w:rsid w:val="00327901"/>
    <w:rsid w:val="00327AFD"/>
    <w:rsid w:val="003366E3"/>
    <w:rsid w:val="00345310"/>
    <w:rsid w:val="003502E9"/>
    <w:rsid w:val="003727C0"/>
    <w:rsid w:val="00372C15"/>
    <w:rsid w:val="0037696C"/>
    <w:rsid w:val="00395020"/>
    <w:rsid w:val="003A3D9D"/>
    <w:rsid w:val="003C5112"/>
    <w:rsid w:val="003D3DF2"/>
    <w:rsid w:val="003D7B05"/>
    <w:rsid w:val="003E5325"/>
    <w:rsid w:val="003E75AE"/>
    <w:rsid w:val="003F0D75"/>
    <w:rsid w:val="003F2CCF"/>
    <w:rsid w:val="003F4E86"/>
    <w:rsid w:val="00401566"/>
    <w:rsid w:val="00402461"/>
    <w:rsid w:val="0040276D"/>
    <w:rsid w:val="004160EF"/>
    <w:rsid w:val="00421274"/>
    <w:rsid w:val="00426379"/>
    <w:rsid w:val="00431C7C"/>
    <w:rsid w:val="00432E39"/>
    <w:rsid w:val="00435E55"/>
    <w:rsid w:val="00436454"/>
    <w:rsid w:val="0044716C"/>
    <w:rsid w:val="00447CAF"/>
    <w:rsid w:val="00461306"/>
    <w:rsid w:val="00465C97"/>
    <w:rsid w:val="00480857"/>
    <w:rsid w:val="004960D6"/>
    <w:rsid w:val="004A2264"/>
    <w:rsid w:val="004D1D6C"/>
    <w:rsid w:val="004E09C5"/>
    <w:rsid w:val="004E1232"/>
    <w:rsid w:val="004E18DA"/>
    <w:rsid w:val="004E2465"/>
    <w:rsid w:val="004E73B5"/>
    <w:rsid w:val="005219F9"/>
    <w:rsid w:val="00522A93"/>
    <w:rsid w:val="00525841"/>
    <w:rsid w:val="00527562"/>
    <w:rsid w:val="00533888"/>
    <w:rsid w:val="0053592A"/>
    <w:rsid w:val="0054148C"/>
    <w:rsid w:val="00546537"/>
    <w:rsid w:val="00553F4D"/>
    <w:rsid w:val="005614A0"/>
    <w:rsid w:val="005708E9"/>
    <w:rsid w:val="005747BE"/>
    <w:rsid w:val="0057652F"/>
    <w:rsid w:val="00581B85"/>
    <w:rsid w:val="00586D51"/>
    <w:rsid w:val="0059104E"/>
    <w:rsid w:val="005941BC"/>
    <w:rsid w:val="005A1AE9"/>
    <w:rsid w:val="005B574A"/>
    <w:rsid w:val="005C0EC6"/>
    <w:rsid w:val="005D2B27"/>
    <w:rsid w:val="005D56AA"/>
    <w:rsid w:val="005E0B71"/>
    <w:rsid w:val="005E5D2B"/>
    <w:rsid w:val="005F2729"/>
    <w:rsid w:val="005F73A1"/>
    <w:rsid w:val="006055F5"/>
    <w:rsid w:val="0061080A"/>
    <w:rsid w:val="00612E7C"/>
    <w:rsid w:val="006277AE"/>
    <w:rsid w:val="0062798C"/>
    <w:rsid w:val="00637E81"/>
    <w:rsid w:val="00645997"/>
    <w:rsid w:val="00657564"/>
    <w:rsid w:val="0066342D"/>
    <w:rsid w:val="00663E1D"/>
    <w:rsid w:val="00680A34"/>
    <w:rsid w:val="00690943"/>
    <w:rsid w:val="006938A1"/>
    <w:rsid w:val="006957A1"/>
    <w:rsid w:val="006A7734"/>
    <w:rsid w:val="007032A4"/>
    <w:rsid w:val="00704ADA"/>
    <w:rsid w:val="00716FA8"/>
    <w:rsid w:val="0071704B"/>
    <w:rsid w:val="007258EE"/>
    <w:rsid w:val="00726E64"/>
    <w:rsid w:val="0073424F"/>
    <w:rsid w:val="00742D22"/>
    <w:rsid w:val="00754AC7"/>
    <w:rsid w:val="00757C12"/>
    <w:rsid w:val="00763214"/>
    <w:rsid w:val="00772516"/>
    <w:rsid w:val="007A0BF4"/>
    <w:rsid w:val="007A0D4F"/>
    <w:rsid w:val="007A59B9"/>
    <w:rsid w:val="007A6954"/>
    <w:rsid w:val="007B0BDA"/>
    <w:rsid w:val="007B5998"/>
    <w:rsid w:val="007B6D2C"/>
    <w:rsid w:val="007C56A8"/>
    <w:rsid w:val="007D32D6"/>
    <w:rsid w:val="007E7B29"/>
    <w:rsid w:val="007F2732"/>
    <w:rsid w:val="007F43A8"/>
    <w:rsid w:val="00801946"/>
    <w:rsid w:val="00813B06"/>
    <w:rsid w:val="008161D4"/>
    <w:rsid w:val="00816ADF"/>
    <w:rsid w:val="00816EA2"/>
    <w:rsid w:val="00817014"/>
    <w:rsid w:val="00842EAA"/>
    <w:rsid w:val="008445AB"/>
    <w:rsid w:val="00847A1C"/>
    <w:rsid w:val="00852936"/>
    <w:rsid w:val="0085791C"/>
    <w:rsid w:val="0086269F"/>
    <w:rsid w:val="00885D07"/>
    <w:rsid w:val="00887DE8"/>
    <w:rsid w:val="0089689E"/>
    <w:rsid w:val="008A2C46"/>
    <w:rsid w:val="008A3728"/>
    <w:rsid w:val="008A6C3B"/>
    <w:rsid w:val="008B049A"/>
    <w:rsid w:val="008C599E"/>
    <w:rsid w:val="008D4177"/>
    <w:rsid w:val="008D5B43"/>
    <w:rsid w:val="008E4F97"/>
    <w:rsid w:val="00906D73"/>
    <w:rsid w:val="00930213"/>
    <w:rsid w:val="00931F92"/>
    <w:rsid w:val="009332C6"/>
    <w:rsid w:val="0095304D"/>
    <w:rsid w:val="00971037"/>
    <w:rsid w:val="0097480B"/>
    <w:rsid w:val="009772D8"/>
    <w:rsid w:val="00984AC4"/>
    <w:rsid w:val="009917F3"/>
    <w:rsid w:val="009B7F7E"/>
    <w:rsid w:val="009C4BA2"/>
    <w:rsid w:val="009C7291"/>
    <w:rsid w:val="009D0F0E"/>
    <w:rsid w:val="009D39B3"/>
    <w:rsid w:val="009D5B05"/>
    <w:rsid w:val="009E0370"/>
    <w:rsid w:val="00A12674"/>
    <w:rsid w:val="00A16016"/>
    <w:rsid w:val="00A25349"/>
    <w:rsid w:val="00A258EB"/>
    <w:rsid w:val="00A368E1"/>
    <w:rsid w:val="00A41A32"/>
    <w:rsid w:val="00A87661"/>
    <w:rsid w:val="00A94BD0"/>
    <w:rsid w:val="00AA17C0"/>
    <w:rsid w:val="00AA1CD2"/>
    <w:rsid w:val="00AA3277"/>
    <w:rsid w:val="00AB1CA8"/>
    <w:rsid w:val="00AB751A"/>
    <w:rsid w:val="00AC12B0"/>
    <w:rsid w:val="00AC7FFE"/>
    <w:rsid w:val="00AD4F52"/>
    <w:rsid w:val="00AF47B4"/>
    <w:rsid w:val="00B10A19"/>
    <w:rsid w:val="00B26E25"/>
    <w:rsid w:val="00B315BE"/>
    <w:rsid w:val="00B42CDF"/>
    <w:rsid w:val="00B42D88"/>
    <w:rsid w:val="00B42EC2"/>
    <w:rsid w:val="00B455F5"/>
    <w:rsid w:val="00B74BA8"/>
    <w:rsid w:val="00B756DC"/>
    <w:rsid w:val="00B879DC"/>
    <w:rsid w:val="00BA0B2E"/>
    <w:rsid w:val="00BA1DB6"/>
    <w:rsid w:val="00BA46B3"/>
    <w:rsid w:val="00BC10F0"/>
    <w:rsid w:val="00BD71AC"/>
    <w:rsid w:val="00BE7264"/>
    <w:rsid w:val="00BF3264"/>
    <w:rsid w:val="00C312DE"/>
    <w:rsid w:val="00C443A3"/>
    <w:rsid w:val="00C4759B"/>
    <w:rsid w:val="00C50951"/>
    <w:rsid w:val="00C60F0A"/>
    <w:rsid w:val="00C72494"/>
    <w:rsid w:val="00C73A00"/>
    <w:rsid w:val="00C7435B"/>
    <w:rsid w:val="00C84CB1"/>
    <w:rsid w:val="00C96FD3"/>
    <w:rsid w:val="00CA11D6"/>
    <w:rsid w:val="00CB055F"/>
    <w:rsid w:val="00CB3C15"/>
    <w:rsid w:val="00CC1A86"/>
    <w:rsid w:val="00CC7D8F"/>
    <w:rsid w:val="00CD12C6"/>
    <w:rsid w:val="00CD1AEE"/>
    <w:rsid w:val="00CD2EA1"/>
    <w:rsid w:val="00CE130A"/>
    <w:rsid w:val="00CF2EA4"/>
    <w:rsid w:val="00CF66A1"/>
    <w:rsid w:val="00D013DA"/>
    <w:rsid w:val="00D2157D"/>
    <w:rsid w:val="00D23CB5"/>
    <w:rsid w:val="00D26B9A"/>
    <w:rsid w:val="00D45AF4"/>
    <w:rsid w:val="00D50504"/>
    <w:rsid w:val="00D53DC2"/>
    <w:rsid w:val="00D56BE3"/>
    <w:rsid w:val="00D57CE2"/>
    <w:rsid w:val="00D624A3"/>
    <w:rsid w:val="00D6338A"/>
    <w:rsid w:val="00D63ECB"/>
    <w:rsid w:val="00D7176A"/>
    <w:rsid w:val="00D718C6"/>
    <w:rsid w:val="00D900F0"/>
    <w:rsid w:val="00D9074A"/>
    <w:rsid w:val="00D97714"/>
    <w:rsid w:val="00D97C76"/>
    <w:rsid w:val="00DA177D"/>
    <w:rsid w:val="00DA38ED"/>
    <w:rsid w:val="00DA44C7"/>
    <w:rsid w:val="00DA5EE1"/>
    <w:rsid w:val="00DA7EC7"/>
    <w:rsid w:val="00DB274F"/>
    <w:rsid w:val="00DC35B5"/>
    <w:rsid w:val="00DD3310"/>
    <w:rsid w:val="00DD7DB5"/>
    <w:rsid w:val="00DF7E5C"/>
    <w:rsid w:val="00E01758"/>
    <w:rsid w:val="00E11DC8"/>
    <w:rsid w:val="00E20B6B"/>
    <w:rsid w:val="00E364D2"/>
    <w:rsid w:val="00E433C6"/>
    <w:rsid w:val="00E46817"/>
    <w:rsid w:val="00E778FF"/>
    <w:rsid w:val="00E82695"/>
    <w:rsid w:val="00E860AD"/>
    <w:rsid w:val="00E86E24"/>
    <w:rsid w:val="00EB206F"/>
    <w:rsid w:val="00EB4BDA"/>
    <w:rsid w:val="00EB7DC4"/>
    <w:rsid w:val="00EC4FED"/>
    <w:rsid w:val="00EC5DCB"/>
    <w:rsid w:val="00ED4A7C"/>
    <w:rsid w:val="00ED59A0"/>
    <w:rsid w:val="00EE735E"/>
    <w:rsid w:val="00EF490C"/>
    <w:rsid w:val="00EF4F59"/>
    <w:rsid w:val="00F21BC1"/>
    <w:rsid w:val="00F25783"/>
    <w:rsid w:val="00F33DED"/>
    <w:rsid w:val="00F46EC0"/>
    <w:rsid w:val="00F474A7"/>
    <w:rsid w:val="00F5610A"/>
    <w:rsid w:val="00F66F0E"/>
    <w:rsid w:val="00F70BB9"/>
    <w:rsid w:val="00F74B34"/>
    <w:rsid w:val="00F77AD6"/>
    <w:rsid w:val="00F77ED5"/>
    <w:rsid w:val="00F940D9"/>
    <w:rsid w:val="00FB0772"/>
    <w:rsid w:val="00FB67E4"/>
    <w:rsid w:val="00FB7A8F"/>
    <w:rsid w:val="00FC0729"/>
    <w:rsid w:val="00FC15A0"/>
    <w:rsid w:val="00FC50FD"/>
    <w:rsid w:val="00FC6675"/>
    <w:rsid w:val="00FF6F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6097F"/>
  <w15:chartTrackingRefBased/>
  <w15:docId w15:val="{86245570-7F7B-4405-83AA-47DF5789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C15A0"/>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581B85"/>
    <w:pPr>
      <w:suppressAutoHyphens w:val="0"/>
    </w:pPr>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581B85"/>
    <w:rPr>
      <w:sz w:val="20"/>
      <w:szCs w:val="20"/>
    </w:rPr>
  </w:style>
  <w:style w:type="character" w:styleId="Rimandonotaapidipagina">
    <w:name w:val="footnote reference"/>
    <w:basedOn w:val="Carpredefinitoparagrafo"/>
    <w:uiPriority w:val="99"/>
    <w:semiHidden/>
    <w:unhideWhenUsed/>
    <w:rsid w:val="00581B85"/>
    <w:rPr>
      <w:vertAlign w:val="superscript"/>
    </w:rPr>
  </w:style>
  <w:style w:type="table" w:styleId="Grigliatabella">
    <w:name w:val="Table Grid"/>
    <w:basedOn w:val="Tabellanormale"/>
    <w:uiPriority w:val="39"/>
    <w:rsid w:val="0028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77ED5"/>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styleId="Rimandocommento">
    <w:name w:val="annotation reference"/>
    <w:basedOn w:val="Carpredefinitoparagrafo"/>
    <w:uiPriority w:val="99"/>
    <w:semiHidden/>
    <w:unhideWhenUsed/>
    <w:rsid w:val="00A94BD0"/>
    <w:rPr>
      <w:sz w:val="16"/>
      <w:szCs w:val="16"/>
    </w:rPr>
  </w:style>
  <w:style w:type="paragraph" w:styleId="Testocommento">
    <w:name w:val="annotation text"/>
    <w:basedOn w:val="Normale"/>
    <w:link w:val="TestocommentoCarattere"/>
    <w:uiPriority w:val="99"/>
    <w:unhideWhenUsed/>
    <w:rsid w:val="00A94BD0"/>
    <w:pPr>
      <w:suppressAutoHyphens w:val="0"/>
      <w:spacing w:after="160"/>
    </w:pPr>
    <w:rPr>
      <w:rFonts w:asciiTheme="minorHAnsi" w:eastAsiaTheme="minorHAnsi" w:hAnsiTheme="minorHAnsi" w:cstheme="minorBidi"/>
      <w:sz w:val="20"/>
      <w:szCs w:val="20"/>
      <w:lang w:eastAsia="en-US"/>
    </w:rPr>
  </w:style>
  <w:style w:type="character" w:customStyle="1" w:styleId="TestocommentoCarattere">
    <w:name w:val="Testo commento Carattere"/>
    <w:basedOn w:val="Carpredefinitoparagrafo"/>
    <w:link w:val="Testocommento"/>
    <w:uiPriority w:val="99"/>
    <w:rsid w:val="00A94BD0"/>
    <w:rPr>
      <w:sz w:val="20"/>
      <w:szCs w:val="20"/>
    </w:rPr>
  </w:style>
  <w:style w:type="paragraph" w:styleId="Soggettocommento">
    <w:name w:val="annotation subject"/>
    <w:basedOn w:val="Testocommento"/>
    <w:next w:val="Testocommento"/>
    <w:link w:val="SoggettocommentoCarattere"/>
    <w:uiPriority w:val="99"/>
    <w:semiHidden/>
    <w:unhideWhenUsed/>
    <w:rsid w:val="00A94BD0"/>
    <w:rPr>
      <w:b/>
      <w:bCs/>
    </w:rPr>
  </w:style>
  <w:style w:type="character" w:customStyle="1" w:styleId="SoggettocommentoCarattere">
    <w:name w:val="Soggetto commento Carattere"/>
    <w:basedOn w:val="TestocommentoCarattere"/>
    <w:link w:val="Soggettocommento"/>
    <w:qFormat/>
    <w:rsid w:val="00A94BD0"/>
    <w:rPr>
      <w:b/>
      <w:bCs/>
      <w:sz w:val="20"/>
      <w:szCs w:val="20"/>
    </w:rPr>
  </w:style>
  <w:style w:type="paragraph" w:styleId="Testofumetto">
    <w:name w:val="Balloon Text"/>
    <w:basedOn w:val="Normale"/>
    <w:link w:val="TestofumettoCarattere"/>
    <w:uiPriority w:val="99"/>
    <w:semiHidden/>
    <w:unhideWhenUsed/>
    <w:rsid w:val="00A94BD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4BD0"/>
    <w:rPr>
      <w:rFonts w:ascii="Segoe UI" w:hAnsi="Segoe UI" w:cs="Segoe UI"/>
      <w:sz w:val="18"/>
      <w:szCs w:val="18"/>
    </w:rPr>
  </w:style>
  <w:style w:type="paragraph" w:styleId="Revisione">
    <w:name w:val="Revision"/>
    <w:hidden/>
    <w:uiPriority w:val="99"/>
    <w:semiHidden/>
    <w:rsid w:val="00011F9E"/>
    <w:pPr>
      <w:spacing w:after="0" w:line="240" w:lineRule="auto"/>
    </w:pPr>
  </w:style>
  <w:style w:type="character" w:customStyle="1" w:styleId="ui-provider">
    <w:name w:val="ui-provider"/>
    <w:basedOn w:val="Carpredefinitoparagrafo"/>
    <w:rsid w:val="00C7435B"/>
  </w:style>
  <w:style w:type="paragraph" w:styleId="Numeroelenco">
    <w:name w:val="List Number"/>
    <w:basedOn w:val="Normale"/>
    <w:link w:val="NumeroelencoCarattere"/>
    <w:rsid w:val="00522A93"/>
    <w:pPr>
      <w:widowControl w:val="0"/>
      <w:numPr>
        <w:numId w:val="20"/>
      </w:numPr>
      <w:suppressAutoHyphens w:val="0"/>
      <w:autoSpaceDE w:val="0"/>
      <w:autoSpaceDN w:val="0"/>
      <w:adjustRightInd w:val="0"/>
      <w:spacing w:line="300" w:lineRule="exact"/>
      <w:jc w:val="both"/>
    </w:pPr>
    <w:rPr>
      <w:rFonts w:ascii="Trebuchet MS" w:hAnsi="Trebuchet MS"/>
      <w:kern w:val="2"/>
      <w:sz w:val="20"/>
      <w:lang w:eastAsia="it-IT"/>
    </w:rPr>
  </w:style>
  <w:style w:type="character" w:customStyle="1" w:styleId="NumeroelencoCarattere">
    <w:name w:val="Numero elenco Carattere"/>
    <w:link w:val="Numeroelenco"/>
    <w:rsid w:val="00522A93"/>
    <w:rPr>
      <w:rFonts w:ascii="Trebuchet MS" w:eastAsia="Times New Roman" w:hAnsi="Trebuchet MS" w:cs="Times New Roman"/>
      <w:kern w:val="2"/>
      <w:sz w:val="20"/>
      <w:szCs w:val="24"/>
      <w:lang w:eastAsia="it-IT"/>
    </w:rPr>
  </w:style>
  <w:style w:type="character" w:customStyle="1" w:styleId="BLOCKBOLD">
    <w:name w:val="BLOCK BOLD"/>
    <w:rsid w:val="00984AC4"/>
    <w:rPr>
      <w:rFonts w:ascii="Trebuchet MS" w:hAnsi="Trebuchet MS" w:cs="Trebuchet MS"/>
      <w:b/>
      <w:bCs/>
      <w:caps/>
      <w:color w:val="auto"/>
      <w:sz w:val="20"/>
      <w:szCs w:val="20"/>
    </w:rPr>
  </w:style>
  <w:style w:type="character" w:styleId="Enfasigrassetto">
    <w:name w:val="Strong"/>
    <w:basedOn w:val="Carpredefinitoparagrafo"/>
    <w:uiPriority w:val="22"/>
    <w:qFormat/>
    <w:rsid w:val="00FB67E4"/>
    <w:rPr>
      <w:b/>
      <w:bCs/>
    </w:rPr>
  </w:style>
  <w:style w:type="paragraph" w:styleId="NormaleWeb">
    <w:name w:val="Normal (Web)"/>
    <w:basedOn w:val="Normale"/>
    <w:uiPriority w:val="99"/>
    <w:semiHidden/>
    <w:unhideWhenUsed/>
    <w:rsid w:val="00FB67E4"/>
    <w:pPr>
      <w:spacing w:before="100" w:beforeAutospacing="1" w:after="100" w:afterAutospacing="1"/>
    </w:pPr>
    <w:rPr>
      <w:lang w:eastAsia="it-IT"/>
    </w:rPr>
  </w:style>
  <w:style w:type="paragraph" w:styleId="Intestazione">
    <w:name w:val="header"/>
    <w:basedOn w:val="Normale"/>
    <w:link w:val="IntestazioneCarattere"/>
    <w:uiPriority w:val="99"/>
    <w:unhideWhenUsed/>
    <w:rsid w:val="00BF3264"/>
    <w:pPr>
      <w:tabs>
        <w:tab w:val="center" w:pos="4819"/>
        <w:tab w:val="right" w:pos="9638"/>
      </w:tabs>
      <w:suppressAutoHyphens w:val="0"/>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BF3264"/>
  </w:style>
  <w:style w:type="paragraph" w:styleId="Pidipagina">
    <w:name w:val="footer"/>
    <w:basedOn w:val="Normale"/>
    <w:link w:val="PidipaginaCarattere"/>
    <w:unhideWhenUsed/>
    <w:rsid w:val="00BF3264"/>
    <w:pPr>
      <w:tabs>
        <w:tab w:val="center" w:pos="4819"/>
        <w:tab w:val="right" w:pos="9638"/>
      </w:tabs>
      <w:suppressAutoHyphens w:val="0"/>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BF3264"/>
  </w:style>
  <w:style w:type="paragraph" w:styleId="Titolo">
    <w:name w:val="Title"/>
    <w:basedOn w:val="Normale"/>
    <w:link w:val="TitoloCarattere"/>
    <w:qFormat/>
    <w:rsid w:val="00BF3264"/>
    <w:pPr>
      <w:widowControl w:val="0"/>
      <w:suppressAutoHyphens w:val="0"/>
      <w:autoSpaceDE w:val="0"/>
      <w:autoSpaceDN w:val="0"/>
      <w:adjustRightInd w:val="0"/>
      <w:spacing w:line="300" w:lineRule="exact"/>
      <w:outlineLvl w:val="0"/>
    </w:pPr>
    <w:rPr>
      <w:rFonts w:ascii="Trebuchet MS" w:hAnsi="Trebuchet MS" w:cs="Trebuchet MS"/>
      <w:b/>
      <w:bCs/>
      <w:caps/>
      <w:kern w:val="28"/>
      <w:sz w:val="20"/>
      <w:szCs w:val="20"/>
      <w:lang w:eastAsia="it-IT"/>
    </w:rPr>
  </w:style>
  <w:style w:type="character" w:customStyle="1" w:styleId="TitoloCarattere">
    <w:name w:val="Titolo Carattere"/>
    <w:basedOn w:val="Carpredefinitoparagrafo"/>
    <w:link w:val="Titolo"/>
    <w:rsid w:val="00BF3264"/>
    <w:rPr>
      <w:rFonts w:ascii="Trebuchet MS" w:eastAsia="Times New Roman" w:hAnsi="Trebuchet MS" w:cs="Trebuchet MS"/>
      <w:b/>
      <w:bCs/>
      <w:caps/>
      <w:kern w:val="28"/>
      <w:sz w:val="20"/>
      <w:szCs w:val="20"/>
      <w:lang w:eastAsia="it-IT"/>
    </w:rPr>
  </w:style>
  <w:style w:type="paragraph" w:customStyle="1" w:styleId="CLASSIFICAZIONEBODY">
    <w:name w:val="CLASSIFICAZIONEBODY"/>
    <w:hidden/>
    <w:uiPriority w:val="1"/>
    <w:semiHidden/>
    <w:unhideWhenUsed/>
    <w:qFormat/>
    <w:locked/>
    <w:rsid w:val="00BF3264"/>
    <w:pPr>
      <w:spacing w:after="200" w:line="276" w:lineRule="auto"/>
      <w:jc w:val="both"/>
    </w:pPr>
    <w:rPr>
      <w:rFonts w:ascii="Calibri"/>
      <w:b/>
      <w:color w:val="000000" w:themeColor="dark1"/>
      <w:sz w:val="20"/>
    </w:rPr>
  </w:style>
  <w:style w:type="character" w:customStyle="1" w:styleId="Grassettocorsivo">
    <w:name w:val="Grassetto corsivo"/>
    <w:rsid w:val="00FB7A8F"/>
    <w:rPr>
      <w:rFonts w:ascii="Trebuchet MS" w:hAnsi="Trebuchet MS"/>
      <w:b/>
      <w:i/>
      <w:sz w:val="20"/>
    </w:rPr>
  </w:style>
  <w:style w:type="paragraph" w:customStyle="1" w:styleId="StileTitolocopertinaCrenatura16pt">
    <w:name w:val="Stile Titolo copertina + Crenatura 16 pt"/>
    <w:basedOn w:val="Normale"/>
    <w:rsid w:val="00FB7A8F"/>
    <w:pPr>
      <w:widowControl w:val="0"/>
      <w:suppressAutoHyphens w:val="0"/>
      <w:spacing w:line="480" w:lineRule="auto"/>
    </w:pPr>
    <w:rPr>
      <w:rFonts w:ascii="Trebuchet MS" w:hAnsi="Trebuchet MS"/>
      <w:caps/>
      <w:kern w:val="32"/>
      <w:sz w:val="28"/>
      <w:szCs w:val="28"/>
      <w:lang w:eastAsia="it-IT"/>
    </w:rPr>
  </w:style>
  <w:style w:type="paragraph" w:styleId="Nessunaspaziatura">
    <w:name w:val="No Spacing"/>
    <w:uiPriority w:val="1"/>
    <w:qFormat/>
    <w:rsid w:val="00817014"/>
    <w:pPr>
      <w:spacing w:after="0" w:line="240" w:lineRule="auto"/>
      <w:jc w:val="both"/>
    </w:pPr>
    <w:rPr>
      <w:rFonts w:ascii="Trebuchet MS" w:eastAsia="Times New Roman" w:hAnsi="Trebuchet MS" w:cs="Times New Roman"/>
      <w:sz w:val="20"/>
      <w:szCs w:val="24"/>
      <w:lang w:eastAsia="it-IT"/>
    </w:rPr>
  </w:style>
  <w:style w:type="character" w:styleId="Numeropagina">
    <w:name w:val="page number"/>
    <w:semiHidden/>
    <w:unhideWhenUsed/>
    <w:rsid w:val="00817014"/>
    <w:rPr>
      <w:rFonts w:ascii="Calibri" w:hAnsi="Calibri" w:hint="default"/>
      <w:b/>
      <w:bCs w:val="0"/>
      <w:color w:val="auto"/>
      <w:sz w:val="18"/>
      <w:szCs w:val="16"/>
    </w:rPr>
  </w:style>
  <w:style w:type="paragraph" w:customStyle="1" w:styleId="Default">
    <w:name w:val="Default"/>
    <w:rsid w:val="00FC15A0"/>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92425">
      <w:bodyDiv w:val="1"/>
      <w:marLeft w:val="0"/>
      <w:marRight w:val="0"/>
      <w:marTop w:val="0"/>
      <w:marBottom w:val="0"/>
      <w:divBdr>
        <w:top w:val="none" w:sz="0" w:space="0" w:color="auto"/>
        <w:left w:val="none" w:sz="0" w:space="0" w:color="auto"/>
        <w:bottom w:val="none" w:sz="0" w:space="0" w:color="auto"/>
        <w:right w:val="none" w:sz="0" w:space="0" w:color="auto"/>
      </w:divBdr>
    </w:div>
    <w:div w:id="599949253">
      <w:bodyDiv w:val="1"/>
      <w:marLeft w:val="0"/>
      <w:marRight w:val="0"/>
      <w:marTop w:val="0"/>
      <w:marBottom w:val="0"/>
      <w:divBdr>
        <w:top w:val="none" w:sz="0" w:space="0" w:color="auto"/>
        <w:left w:val="none" w:sz="0" w:space="0" w:color="auto"/>
        <w:bottom w:val="none" w:sz="0" w:space="0" w:color="auto"/>
        <w:right w:val="none" w:sz="0" w:space="0" w:color="auto"/>
      </w:divBdr>
    </w:div>
    <w:div w:id="668872186">
      <w:bodyDiv w:val="1"/>
      <w:marLeft w:val="0"/>
      <w:marRight w:val="0"/>
      <w:marTop w:val="0"/>
      <w:marBottom w:val="0"/>
      <w:divBdr>
        <w:top w:val="none" w:sz="0" w:space="0" w:color="auto"/>
        <w:left w:val="none" w:sz="0" w:space="0" w:color="auto"/>
        <w:bottom w:val="none" w:sz="0" w:space="0" w:color="auto"/>
        <w:right w:val="none" w:sz="0" w:space="0" w:color="auto"/>
      </w:divBdr>
    </w:div>
    <w:div w:id="898126078">
      <w:bodyDiv w:val="1"/>
      <w:marLeft w:val="0"/>
      <w:marRight w:val="0"/>
      <w:marTop w:val="0"/>
      <w:marBottom w:val="0"/>
      <w:divBdr>
        <w:top w:val="none" w:sz="0" w:space="0" w:color="auto"/>
        <w:left w:val="none" w:sz="0" w:space="0" w:color="auto"/>
        <w:bottom w:val="none" w:sz="0" w:space="0" w:color="auto"/>
        <w:right w:val="none" w:sz="0" w:space="0" w:color="auto"/>
      </w:divBdr>
    </w:div>
    <w:div w:id="964384460">
      <w:bodyDiv w:val="1"/>
      <w:marLeft w:val="0"/>
      <w:marRight w:val="0"/>
      <w:marTop w:val="0"/>
      <w:marBottom w:val="0"/>
      <w:divBdr>
        <w:top w:val="none" w:sz="0" w:space="0" w:color="auto"/>
        <w:left w:val="none" w:sz="0" w:space="0" w:color="auto"/>
        <w:bottom w:val="none" w:sz="0" w:space="0" w:color="auto"/>
        <w:right w:val="none" w:sz="0" w:space="0" w:color="auto"/>
      </w:divBdr>
    </w:div>
    <w:div w:id="1596866756">
      <w:bodyDiv w:val="1"/>
      <w:marLeft w:val="0"/>
      <w:marRight w:val="0"/>
      <w:marTop w:val="0"/>
      <w:marBottom w:val="0"/>
      <w:divBdr>
        <w:top w:val="none" w:sz="0" w:space="0" w:color="auto"/>
        <w:left w:val="none" w:sz="0" w:space="0" w:color="auto"/>
        <w:bottom w:val="none" w:sz="0" w:space="0" w:color="auto"/>
        <w:right w:val="none" w:sz="0" w:space="0" w:color="auto"/>
      </w:divBdr>
    </w:div>
    <w:div w:id="1600868562">
      <w:bodyDiv w:val="1"/>
      <w:marLeft w:val="0"/>
      <w:marRight w:val="0"/>
      <w:marTop w:val="0"/>
      <w:marBottom w:val="0"/>
      <w:divBdr>
        <w:top w:val="none" w:sz="0" w:space="0" w:color="auto"/>
        <w:left w:val="none" w:sz="0" w:space="0" w:color="auto"/>
        <w:bottom w:val="none" w:sz="0" w:space="0" w:color="auto"/>
        <w:right w:val="none" w:sz="0" w:space="0" w:color="auto"/>
      </w:divBdr>
    </w:div>
    <w:div w:id="16527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747ponti\Desktop\Allegato%204%20-%20Facsimile%20Dichiarazione%20di%20Ammissione%20al%20Concordato%20Preventiv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918BC7D439B3848A07AF4428F0184D0" ma:contentTypeVersion="3" ma:contentTypeDescription="Creare un nuovo documento." ma:contentTypeScope="" ma:versionID="5b099aa3c7a9bda1cad26cdbf04bfcde">
  <xsd:schema xmlns:xsd="http://www.w3.org/2001/XMLSchema" xmlns:xs="http://www.w3.org/2001/XMLSchema" xmlns:p="http://schemas.microsoft.com/office/2006/metadata/properties" xmlns:ns2="baabdb81-e0df-4468-b62c-b90d5c753fc3" targetNamespace="http://schemas.microsoft.com/office/2006/metadata/properties" ma:root="true" ma:fieldsID="e272c05b22bca31ce9ba75a2a421c8da" ns2:_="">
    <xsd:import namespace="baabdb81-e0df-4468-b62c-b90d5c753f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bdb81-e0df-4468-b62c-b90d5c753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5B0A8-2B3A-4E6A-A0F1-A018C7B0A8E6}">
  <ds:schemaRefs>
    <ds:schemaRef ds:uri="http://schemas.microsoft.com/sharepoint/v3/contenttype/forms"/>
  </ds:schemaRefs>
</ds:datastoreItem>
</file>

<file path=customXml/itemProps2.xml><?xml version="1.0" encoding="utf-8"?>
<ds:datastoreItem xmlns:ds="http://schemas.openxmlformats.org/officeDocument/2006/customXml" ds:itemID="{05735051-F87A-4364-B446-7807EF6430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D337EC-51B3-4969-A8BF-815167CA1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bdb81-e0df-4468-b62c-b90d5c753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149DD0-A535-4649-B138-52A662CD6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Allegato 4 - Facsimile Dichiarazione di Ammissione al Concordato Preventivo.dotx</Template>
  <TotalTime>35</TotalTime>
  <Pages>2</Pages>
  <Words>575</Words>
  <Characters>3281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Ponti</dc:creator>
  <cp:keywords/>
  <dc:description/>
  <cp:lastModifiedBy>Maria Teresa Ponti</cp:lastModifiedBy>
  <cp:revision>5</cp:revision>
  <dcterms:created xsi:type="dcterms:W3CDTF">2024-11-22T08:44:00Z</dcterms:created>
  <dcterms:modified xsi:type="dcterms:W3CDTF">2024-12-20T10:03:00Z</dcterms:modified>
</cp:coreProperties>
</file>