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A8A21"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Arial" w:eastAsia="Arial" w:hAnsi="Arial" w:cs="Arial"/>
          <w:b/>
          <w:bCs/>
          <w:sz w:val="22"/>
          <w:szCs w:val="22"/>
        </w:rPr>
      </w:pPr>
      <w:r>
        <w:rPr>
          <w:rFonts w:ascii="Arial" w:hAnsi="Arial"/>
          <w:b/>
          <w:bCs/>
          <w:sz w:val="22"/>
          <w:szCs w:val="22"/>
        </w:rPr>
        <w:t>INFORMATIVA SUL TRATTAMENTO DEI DATI PERSONALI (art.13 Reg. UE 2016/679) PER I SERVIZI DELLA PIATTAFORMA IO - PAGO PA</w:t>
      </w:r>
    </w:p>
    <w:p w14:paraId="49F1F565"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Arial" w:eastAsia="Arial" w:hAnsi="Arial" w:cs="Arial"/>
          <w:b/>
          <w:bCs/>
          <w:sz w:val="20"/>
          <w:szCs w:val="20"/>
        </w:rPr>
      </w:pPr>
    </w:p>
    <w:p w14:paraId="626002A0" w14:textId="15FC5C88" w:rsidR="0052293C" w:rsidRDefault="00563CCB" w:rsidP="008046F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264" w:lineRule="auto"/>
        <w:jc w:val="both"/>
        <w:rPr>
          <w:rFonts w:ascii="Arial" w:eastAsia="Arial" w:hAnsi="Arial" w:cs="Arial"/>
          <w:sz w:val="20"/>
          <w:szCs w:val="20"/>
        </w:rPr>
      </w:pPr>
      <w:r>
        <w:rPr>
          <w:rFonts w:ascii="Arial" w:hAnsi="Arial"/>
          <w:sz w:val="20"/>
          <w:szCs w:val="20"/>
        </w:rPr>
        <w:t xml:space="preserve">I Titolari del trattamento dei dati personali garantiscono che il </w:t>
      </w:r>
      <w:r>
        <w:rPr>
          <w:rFonts w:ascii="Arial" w:hAnsi="Arial"/>
          <w:sz w:val="20"/>
          <w:szCs w:val="20"/>
        </w:rPr>
        <w:t xml:space="preserve">medesimo è eseguito nel rispetto dei diritti e delle libertà fondamentali, </w:t>
      </w:r>
      <w:proofErr w:type="spellStart"/>
      <w:r>
        <w:rPr>
          <w:rFonts w:ascii="Arial" w:hAnsi="Arial"/>
          <w:sz w:val="20"/>
          <w:szCs w:val="20"/>
        </w:rPr>
        <w:t>nonch</w:t>
      </w:r>
      <w:proofErr w:type="spellEnd"/>
      <w:r>
        <w:rPr>
          <w:rFonts w:ascii="Arial" w:hAnsi="Arial"/>
          <w:sz w:val="20"/>
          <w:szCs w:val="20"/>
          <w:lang w:val="fr-FR"/>
        </w:rPr>
        <w:t xml:space="preserve">é </w:t>
      </w:r>
      <w:r>
        <w:rPr>
          <w:rFonts w:ascii="Arial" w:hAnsi="Arial"/>
          <w:sz w:val="20"/>
          <w:szCs w:val="20"/>
        </w:rPr>
        <w:t xml:space="preserve">della dignità degli Interessati, con particolare riferimento alla riservatezza, </w:t>
      </w:r>
      <w:proofErr w:type="spellStart"/>
      <w:r>
        <w:rPr>
          <w:rFonts w:ascii="Arial" w:hAnsi="Arial"/>
          <w:sz w:val="20"/>
          <w:szCs w:val="20"/>
        </w:rPr>
        <w:t>all</w:t>
      </w:r>
      <w:proofErr w:type="spellEnd"/>
      <w:r>
        <w:rPr>
          <w:rFonts w:ascii="Arial Unicode MS" w:hAnsi="Arial Unicode MS"/>
          <w:sz w:val="20"/>
          <w:szCs w:val="20"/>
          <w:rtl/>
        </w:rPr>
        <w:t>’</w:t>
      </w:r>
      <w:r>
        <w:rPr>
          <w:rFonts w:ascii="Arial" w:hAnsi="Arial"/>
          <w:sz w:val="20"/>
          <w:szCs w:val="20"/>
        </w:rPr>
        <w:t xml:space="preserve">identità personale e al diritto alla protezione dei dati </w:t>
      </w:r>
      <w:r>
        <w:rPr>
          <w:rFonts w:ascii="Arial" w:hAnsi="Arial"/>
          <w:color w:val="202020"/>
          <w:sz w:val="20"/>
          <w:szCs w:val="20"/>
          <w:u w:color="202020"/>
        </w:rPr>
        <w:t>personali</w:t>
      </w:r>
      <w:r w:rsidRPr="00B73393">
        <w:rPr>
          <w:rFonts w:ascii="Arial" w:hAnsi="Arial"/>
          <w:color w:val="202020"/>
          <w:sz w:val="20"/>
          <w:szCs w:val="20"/>
          <w:u w:color="202020"/>
        </w:rPr>
        <w:t xml:space="preserve">. </w:t>
      </w:r>
      <w:r w:rsidR="00F26AFC" w:rsidRPr="00B73393">
        <w:rPr>
          <w:rFonts w:ascii="Arial" w:hAnsi="Arial"/>
          <w:color w:val="202020"/>
          <w:sz w:val="20"/>
          <w:szCs w:val="20"/>
          <w:u w:color="202020"/>
        </w:rPr>
        <w:t xml:space="preserve">Nello specifico, i trattamenti a cui la presente informativa si riferisce e conseguenti all'adesione di ARES Sardegna alla piattaforma per l'accesso telematico ai servizi della Pubblica Amministrazione </w:t>
      </w:r>
      <w:proofErr w:type="spellStart"/>
      <w:r w:rsidR="00F26AFC" w:rsidRPr="00B73393">
        <w:rPr>
          <w:rFonts w:ascii="Arial" w:hAnsi="Arial"/>
          <w:color w:val="202020"/>
          <w:sz w:val="20"/>
          <w:szCs w:val="20"/>
          <w:u w:color="202020"/>
        </w:rPr>
        <w:t>P</w:t>
      </w:r>
      <w:r w:rsidR="008046F3" w:rsidRPr="00B73393">
        <w:rPr>
          <w:rFonts w:ascii="Arial" w:hAnsi="Arial"/>
          <w:color w:val="202020"/>
          <w:sz w:val="20"/>
          <w:szCs w:val="20"/>
          <w:u w:color="202020"/>
        </w:rPr>
        <w:t>ago</w:t>
      </w:r>
      <w:r w:rsidR="00F26AFC" w:rsidRPr="00B73393">
        <w:rPr>
          <w:rFonts w:ascii="Arial" w:hAnsi="Arial"/>
          <w:color w:val="202020"/>
          <w:sz w:val="20"/>
          <w:szCs w:val="20"/>
          <w:u w:color="202020"/>
        </w:rPr>
        <w:t>PA</w:t>
      </w:r>
      <w:proofErr w:type="spellEnd"/>
      <w:r w:rsidR="00F26AFC" w:rsidRPr="00B73393">
        <w:rPr>
          <w:rFonts w:ascii="Arial" w:hAnsi="Arial"/>
          <w:color w:val="202020"/>
          <w:sz w:val="20"/>
          <w:szCs w:val="20"/>
          <w:u w:color="202020"/>
        </w:rPr>
        <w:t>, derivano dall'attivazione di tre distinti servizi di notifica tramite l'</w:t>
      </w:r>
      <w:proofErr w:type="spellStart"/>
      <w:r w:rsidR="00F26AFC" w:rsidRPr="00B73393">
        <w:rPr>
          <w:rFonts w:ascii="Arial" w:hAnsi="Arial"/>
          <w:color w:val="202020"/>
          <w:sz w:val="20"/>
          <w:szCs w:val="20"/>
          <w:u w:color="202020"/>
        </w:rPr>
        <w:t>app</w:t>
      </w:r>
      <w:proofErr w:type="spellEnd"/>
      <w:r w:rsidR="00F26AFC" w:rsidRPr="00B73393">
        <w:rPr>
          <w:rFonts w:ascii="Arial" w:hAnsi="Arial"/>
          <w:color w:val="202020"/>
          <w:sz w:val="20"/>
          <w:szCs w:val="20"/>
          <w:u w:color="202020"/>
        </w:rPr>
        <w:t xml:space="preserve"> IO: (i) servizio di </w:t>
      </w:r>
      <w:r w:rsidR="008046F3" w:rsidRPr="00B73393">
        <w:rPr>
          <w:rFonts w:ascii="Arial" w:hAnsi="Arial"/>
          <w:color w:val="202020"/>
          <w:sz w:val="20"/>
          <w:szCs w:val="20"/>
          <w:u w:color="202020"/>
        </w:rPr>
        <w:t>notifica</w:t>
      </w:r>
      <w:r w:rsidR="00F26AFC" w:rsidRPr="00B73393">
        <w:rPr>
          <w:rFonts w:ascii="Arial" w:hAnsi="Arial"/>
          <w:color w:val="202020"/>
          <w:sz w:val="20"/>
          <w:szCs w:val="20"/>
          <w:u w:color="202020"/>
        </w:rPr>
        <w:t xml:space="preserve"> del caricamento di nuovi documenti sul Fascicolo Sanitario Elettronico (FSE) del cittadino; (ii) servizio di </w:t>
      </w:r>
      <w:r w:rsidR="008046F3" w:rsidRPr="00B73393">
        <w:rPr>
          <w:rFonts w:ascii="Arial" w:hAnsi="Arial"/>
          <w:color w:val="202020"/>
          <w:sz w:val="20"/>
          <w:szCs w:val="20"/>
          <w:u w:color="202020"/>
        </w:rPr>
        <w:t>notifica</w:t>
      </w:r>
      <w:r w:rsidR="00F26AFC" w:rsidRPr="00B73393">
        <w:rPr>
          <w:rFonts w:ascii="Arial" w:hAnsi="Arial"/>
          <w:color w:val="202020"/>
          <w:sz w:val="20"/>
          <w:szCs w:val="20"/>
          <w:u w:color="202020"/>
        </w:rPr>
        <w:t xml:space="preserve"> </w:t>
      </w:r>
      <w:r w:rsidR="00C01F60" w:rsidRPr="00B73393">
        <w:rPr>
          <w:rFonts w:ascii="Arial" w:hAnsi="Arial"/>
          <w:color w:val="202020"/>
          <w:sz w:val="20"/>
          <w:szCs w:val="20"/>
          <w:u w:color="202020"/>
        </w:rPr>
        <w:t xml:space="preserve">della piattaforma </w:t>
      </w:r>
      <w:r w:rsidR="00AD36EF" w:rsidRPr="00B73393">
        <w:rPr>
          <w:rFonts w:ascii="Arial" w:hAnsi="Arial"/>
          <w:color w:val="202020"/>
          <w:sz w:val="20"/>
          <w:szCs w:val="20"/>
          <w:u w:color="202020"/>
        </w:rPr>
        <w:t xml:space="preserve">GECO </w:t>
      </w:r>
      <w:r w:rsidR="00F26AFC" w:rsidRPr="00B73393">
        <w:rPr>
          <w:rFonts w:ascii="Arial" w:hAnsi="Arial"/>
          <w:color w:val="202020"/>
          <w:sz w:val="20"/>
          <w:szCs w:val="20"/>
          <w:u w:color="202020"/>
        </w:rPr>
        <w:t xml:space="preserve">riguardante le procedure di bandi di concorso e selezione; (iii) servizio di </w:t>
      </w:r>
      <w:r w:rsidR="008046F3" w:rsidRPr="00B73393">
        <w:rPr>
          <w:rFonts w:ascii="Arial" w:hAnsi="Arial"/>
          <w:color w:val="202020"/>
          <w:sz w:val="20"/>
          <w:szCs w:val="20"/>
          <w:u w:color="202020"/>
        </w:rPr>
        <w:t>notifica</w:t>
      </w:r>
      <w:r w:rsidR="00F26AFC" w:rsidRPr="00B73393">
        <w:rPr>
          <w:rFonts w:ascii="Arial" w:hAnsi="Arial"/>
          <w:color w:val="202020"/>
          <w:sz w:val="20"/>
          <w:szCs w:val="20"/>
          <w:u w:color="202020"/>
        </w:rPr>
        <w:t xml:space="preserve"> </w:t>
      </w:r>
      <w:r w:rsidR="008046F3" w:rsidRPr="00B73393">
        <w:rPr>
          <w:rFonts w:ascii="Arial" w:hAnsi="Arial"/>
          <w:color w:val="202020"/>
          <w:sz w:val="20"/>
          <w:szCs w:val="20"/>
          <w:u w:color="202020"/>
        </w:rPr>
        <w:t>della</w:t>
      </w:r>
      <w:r w:rsidR="00F26AFC" w:rsidRPr="00B73393">
        <w:rPr>
          <w:rFonts w:ascii="Arial" w:hAnsi="Arial"/>
          <w:color w:val="202020"/>
          <w:sz w:val="20"/>
          <w:szCs w:val="20"/>
          <w:u w:color="202020"/>
        </w:rPr>
        <w:t xml:space="preserve"> registrazione </w:t>
      </w:r>
      <w:r w:rsidR="008046F3" w:rsidRPr="00B73393">
        <w:rPr>
          <w:rFonts w:ascii="Arial" w:hAnsi="Arial"/>
          <w:color w:val="202020"/>
          <w:sz w:val="20"/>
          <w:szCs w:val="20"/>
          <w:u w:color="202020"/>
        </w:rPr>
        <w:t xml:space="preserve">del protocollo </w:t>
      </w:r>
      <w:r w:rsidR="00F26AFC" w:rsidRPr="00B73393">
        <w:rPr>
          <w:rFonts w:ascii="Arial" w:hAnsi="Arial"/>
          <w:color w:val="202020"/>
          <w:sz w:val="20"/>
          <w:szCs w:val="20"/>
          <w:u w:color="202020"/>
        </w:rPr>
        <w:t xml:space="preserve">delle comunicazioni </w:t>
      </w:r>
      <w:r w:rsidR="008046F3" w:rsidRPr="00B73393">
        <w:rPr>
          <w:rFonts w:ascii="Arial" w:hAnsi="Arial"/>
          <w:color w:val="202020"/>
          <w:sz w:val="20"/>
          <w:szCs w:val="20"/>
          <w:u w:color="202020"/>
        </w:rPr>
        <w:t>trasmesse</w:t>
      </w:r>
      <w:r w:rsidR="00F26AFC" w:rsidRPr="00B73393">
        <w:rPr>
          <w:rFonts w:ascii="Arial" w:hAnsi="Arial"/>
          <w:color w:val="202020"/>
          <w:sz w:val="20"/>
          <w:szCs w:val="20"/>
          <w:u w:color="202020"/>
        </w:rPr>
        <w:t xml:space="preserve"> nel Sistema Informativo Sanitario Regionale (</w:t>
      </w:r>
      <w:proofErr w:type="spellStart"/>
      <w:r w:rsidR="00F26AFC" w:rsidRPr="00B73393">
        <w:rPr>
          <w:rFonts w:ascii="Arial" w:hAnsi="Arial"/>
          <w:color w:val="202020"/>
          <w:sz w:val="20"/>
          <w:szCs w:val="20"/>
          <w:u w:color="202020"/>
        </w:rPr>
        <w:t>SISaR</w:t>
      </w:r>
      <w:proofErr w:type="spellEnd"/>
      <w:r w:rsidR="008046F3" w:rsidRPr="00B73393">
        <w:rPr>
          <w:rFonts w:ascii="Arial" w:hAnsi="Arial"/>
          <w:color w:val="202020"/>
          <w:sz w:val="20"/>
          <w:szCs w:val="20"/>
          <w:u w:color="202020"/>
        </w:rPr>
        <w:t>)</w:t>
      </w:r>
      <w:r w:rsidR="00B73393">
        <w:rPr>
          <w:rFonts w:ascii="Arial" w:hAnsi="Arial"/>
          <w:color w:val="202020"/>
          <w:sz w:val="20"/>
          <w:szCs w:val="20"/>
          <w:u w:color="202020"/>
        </w:rPr>
        <w:t>.</w:t>
      </w:r>
      <w:r w:rsidR="008046F3">
        <w:rPr>
          <w:rFonts w:ascii="Arial" w:hAnsi="Arial"/>
          <w:color w:val="202020"/>
          <w:sz w:val="20"/>
          <w:szCs w:val="20"/>
          <w:u w:color="202020"/>
        </w:rPr>
        <w:t xml:space="preserve"> </w:t>
      </w:r>
      <w:r>
        <w:rPr>
          <w:rFonts w:ascii="Arial" w:hAnsi="Arial"/>
          <w:sz w:val="20"/>
          <w:szCs w:val="20"/>
        </w:rPr>
        <w:t xml:space="preserve">Ai sensi e per gli effetti </w:t>
      </w:r>
      <w:proofErr w:type="spellStart"/>
      <w:r>
        <w:rPr>
          <w:rFonts w:ascii="Arial" w:hAnsi="Arial"/>
          <w:sz w:val="20"/>
          <w:szCs w:val="20"/>
        </w:rPr>
        <w:t>dell</w:t>
      </w:r>
      <w:proofErr w:type="spellEnd"/>
      <w:r>
        <w:rPr>
          <w:rFonts w:ascii="Arial Unicode MS" w:hAnsi="Arial Unicode MS"/>
          <w:sz w:val="20"/>
          <w:szCs w:val="20"/>
          <w:rtl/>
        </w:rPr>
        <w:t>’</w:t>
      </w:r>
      <w:r>
        <w:rPr>
          <w:rFonts w:ascii="Arial" w:hAnsi="Arial"/>
          <w:sz w:val="20"/>
          <w:szCs w:val="20"/>
        </w:rPr>
        <w:t>art. 13 del Regolamento (UE) 2016/679 del 27 aprile 2016 (GDPR),</w:t>
      </w:r>
      <w:r w:rsidR="00030CAE">
        <w:rPr>
          <w:rFonts w:ascii="Arial" w:hAnsi="Arial"/>
          <w:sz w:val="20"/>
          <w:szCs w:val="20"/>
        </w:rPr>
        <w:t xml:space="preserve"> </w:t>
      </w:r>
      <w:r>
        <w:rPr>
          <w:rFonts w:ascii="Arial" w:hAnsi="Arial"/>
          <w:sz w:val="20"/>
          <w:szCs w:val="20"/>
        </w:rPr>
        <w:t>vengono fornite le seguenti info</w:t>
      </w:r>
      <w:r>
        <w:rPr>
          <w:rFonts w:ascii="Arial" w:hAnsi="Arial"/>
          <w:sz w:val="20"/>
          <w:szCs w:val="20"/>
        </w:rPr>
        <w:t>rmazioni:</w:t>
      </w:r>
    </w:p>
    <w:p w14:paraId="18519349"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Arial" w:eastAsia="Arial" w:hAnsi="Arial" w:cs="Arial"/>
          <w:b/>
          <w:bCs/>
          <w:sz w:val="20"/>
          <w:szCs w:val="20"/>
        </w:rPr>
      </w:pPr>
    </w:p>
    <w:p w14:paraId="0C8C2539"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Arial" w:eastAsia="Arial" w:hAnsi="Arial" w:cs="Arial"/>
          <w:b/>
          <w:bCs/>
          <w:sz w:val="20"/>
          <w:szCs w:val="20"/>
        </w:rPr>
      </w:pPr>
      <w:r>
        <w:rPr>
          <w:rFonts w:ascii="Arial" w:hAnsi="Arial"/>
          <w:b/>
          <w:bCs/>
          <w:sz w:val="20"/>
          <w:szCs w:val="20"/>
          <w:lang w:val="es-ES_tradnl"/>
        </w:rPr>
        <w:t>TITOLAR</w:t>
      </w:r>
      <w:r>
        <w:rPr>
          <w:rFonts w:ascii="Arial" w:hAnsi="Arial"/>
          <w:b/>
          <w:bCs/>
          <w:sz w:val="20"/>
          <w:szCs w:val="20"/>
        </w:rPr>
        <w:t>I</w:t>
      </w:r>
      <w:r>
        <w:rPr>
          <w:rFonts w:ascii="Arial" w:hAnsi="Arial"/>
          <w:b/>
          <w:bCs/>
          <w:sz w:val="20"/>
          <w:szCs w:val="20"/>
          <w:lang w:val="es-ES_tradnl"/>
        </w:rPr>
        <w:t xml:space="preserve"> DEL TRATTAMENTO</w:t>
      </w:r>
    </w:p>
    <w:p w14:paraId="777CBD0B" w14:textId="77777777" w:rsidR="0052293C" w:rsidRPr="00F552B3" w:rsidRDefault="005229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color w:val="000000"/>
          <w:sz w:val="20"/>
          <w:szCs w:val="20"/>
          <w:u w:color="000000"/>
          <w:lang w:val="it-IT"/>
        </w:rPr>
      </w:pPr>
    </w:p>
    <w:p w14:paraId="076D37D3"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color w:val="000000"/>
          <w:sz w:val="20"/>
          <w:szCs w:val="20"/>
          <w:u w:color="000000"/>
          <w:lang w:val="it-IT"/>
        </w:rPr>
      </w:pPr>
      <w:r>
        <w:rPr>
          <w:rFonts w:ascii="Arial" w:eastAsia="Arial Unicode MS" w:hAnsi="Arial" w:cs="Arial Unicode MS"/>
          <w:color w:val="000000"/>
          <w:sz w:val="20"/>
          <w:szCs w:val="20"/>
          <w:u w:color="000000"/>
          <w:lang w:val="it-IT"/>
        </w:rPr>
        <w:t>Azienda Regionale della Salute della Sardegna - Via Piero della Francesca n.1 - Selargius - protocollo@pec.aressardegna.it</w:t>
      </w:r>
    </w:p>
    <w:p w14:paraId="040351A1"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Helvetica" w:eastAsia="Helvetica" w:hAnsi="Helvetica" w:cs="Helvetica"/>
          <w:color w:val="000000"/>
          <w:sz w:val="20"/>
          <w:szCs w:val="20"/>
          <w:u w:color="000000"/>
          <w:lang w:val="it-IT"/>
        </w:rPr>
      </w:pPr>
      <w:r>
        <w:rPr>
          <w:rFonts w:ascii="Helvetica" w:eastAsia="Arial Unicode MS" w:hAnsi="Helvetica" w:cs="Arial Unicode MS"/>
          <w:color w:val="000000"/>
          <w:sz w:val="20"/>
          <w:szCs w:val="20"/>
          <w:u w:color="000000"/>
          <w:lang w:val="it-IT"/>
        </w:rPr>
        <w:t>Azienda Socio-Sanitaria Locale n.1 - Piazza Fiume 1 - Sassari - protocollo@pec.aslsassari.it</w:t>
      </w:r>
    </w:p>
    <w:p w14:paraId="0E5F34E7"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Helvetica" w:eastAsia="Helvetica" w:hAnsi="Helvetica" w:cs="Helvetica"/>
          <w:color w:val="000000"/>
          <w:sz w:val="20"/>
          <w:szCs w:val="20"/>
          <w:u w:color="000000"/>
          <w:lang w:val="it-IT"/>
        </w:rPr>
      </w:pPr>
      <w:r>
        <w:rPr>
          <w:rFonts w:ascii="Helvetica" w:eastAsia="Arial Unicode MS" w:hAnsi="Helvetica" w:cs="Arial Unicode MS"/>
          <w:color w:val="000000"/>
          <w:sz w:val="20"/>
          <w:szCs w:val="20"/>
          <w:u w:color="000000"/>
          <w:lang w:val="it-IT"/>
        </w:rPr>
        <w:t xml:space="preserve">Azienda Socio-Sanitaria Locale n.2 - Via Bazzoni </w:t>
      </w:r>
      <w:proofErr w:type="spellStart"/>
      <w:r>
        <w:rPr>
          <w:rFonts w:ascii="Helvetica" w:eastAsia="Arial Unicode MS" w:hAnsi="Helvetica" w:cs="Arial Unicode MS"/>
          <w:color w:val="000000"/>
          <w:sz w:val="20"/>
          <w:szCs w:val="20"/>
          <w:u w:color="000000"/>
          <w:lang w:val="it-IT"/>
        </w:rPr>
        <w:t>Sircana</w:t>
      </w:r>
      <w:proofErr w:type="spellEnd"/>
      <w:r>
        <w:rPr>
          <w:rFonts w:ascii="Helvetica" w:eastAsia="Arial Unicode MS" w:hAnsi="Helvetica" w:cs="Arial Unicode MS"/>
          <w:color w:val="000000"/>
          <w:sz w:val="20"/>
          <w:szCs w:val="20"/>
          <w:u w:color="000000"/>
          <w:lang w:val="it-IT"/>
        </w:rPr>
        <w:t xml:space="preserve"> 2 -Olbia - protocollo@pec.aslgallura.it</w:t>
      </w:r>
    </w:p>
    <w:p w14:paraId="757D4A39"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Helvetica" w:eastAsia="Helvetica" w:hAnsi="Helvetica" w:cs="Helvetica"/>
          <w:color w:val="000000"/>
          <w:sz w:val="20"/>
          <w:szCs w:val="20"/>
          <w:u w:color="000000"/>
          <w:lang w:val="it-IT"/>
        </w:rPr>
      </w:pPr>
      <w:r>
        <w:rPr>
          <w:rFonts w:ascii="Helvetica" w:eastAsia="Arial Unicode MS" w:hAnsi="Helvetica" w:cs="Arial Unicode MS"/>
          <w:color w:val="000000"/>
          <w:sz w:val="20"/>
          <w:szCs w:val="20"/>
          <w:u w:color="000000"/>
          <w:lang w:val="it-IT"/>
        </w:rPr>
        <w:t xml:space="preserve">Azienda Socio-Sanitaria Locale n.3 - Via A. </w:t>
      </w:r>
      <w:proofErr w:type="spellStart"/>
      <w:r>
        <w:rPr>
          <w:rFonts w:ascii="Helvetica" w:eastAsia="Arial Unicode MS" w:hAnsi="Helvetica" w:cs="Arial Unicode MS"/>
          <w:color w:val="000000"/>
          <w:sz w:val="20"/>
          <w:szCs w:val="20"/>
          <w:u w:color="000000"/>
          <w:lang w:val="it-IT"/>
        </w:rPr>
        <w:t>Demurtas</w:t>
      </w:r>
      <w:proofErr w:type="spellEnd"/>
      <w:r>
        <w:rPr>
          <w:rFonts w:ascii="Helvetica" w:eastAsia="Arial Unicode MS" w:hAnsi="Helvetica" w:cs="Arial Unicode MS"/>
          <w:color w:val="000000"/>
          <w:sz w:val="20"/>
          <w:szCs w:val="20"/>
          <w:u w:color="000000"/>
          <w:lang w:val="it-IT"/>
        </w:rPr>
        <w:t xml:space="preserve"> 1 - Nuoro - protocollo@pec.aslnuoro.it</w:t>
      </w:r>
    </w:p>
    <w:p w14:paraId="62955169"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Helvetica" w:eastAsia="Helvetica" w:hAnsi="Helvetica" w:cs="Helvetica"/>
          <w:color w:val="000000"/>
          <w:sz w:val="20"/>
          <w:szCs w:val="20"/>
          <w:u w:color="000000"/>
          <w:lang w:val="it-IT"/>
        </w:rPr>
      </w:pPr>
      <w:r>
        <w:rPr>
          <w:rFonts w:ascii="Helvetica" w:eastAsia="Arial Unicode MS" w:hAnsi="Helvetica" w:cs="Arial Unicode MS"/>
          <w:color w:val="000000"/>
          <w:sz w:val="20"/>
          <w:szCs w:val="20"/>
          <w:u w:color="000000"/>
          <w:lang w:val="it-IT"/>
        </w:rPr>
        <w:t xml:space="preserve">Azienda Socio-sanitaria Locale n.4 -  Via </w:t>
      </w:r>
      <w:proofErr w:type="spellStart"/>
      <w:r>
        <w:rPr>
          <w:rFonts w:ascii="Helvetica" w:eastAsia="Arial Unicode MS" w:hAnsi="Helvetica" w:cs="Arial Unicode MS"/>
          <w:color w:val="000000"/>
          <w:sz w:val="20"/>
          <w:szCs w:val="20"/>
          <w:u w:color="000000"/>
          <w:lang w:val="it-IT"/>
        </w:rPr>
        <w:t>Is</w:t>
      </w:r>
      <w:proofErr w:type="spellEnd"/>
      <w:r>
        <w:rPr>
          <w:rFonts w:ascii="Helvetica" w:eastAsia="Arial Unicode MS" w:hAnsi="Helvetica" w:cs="Arial Unicode MS"/>
          <w:color w:val="000000"/>
          <w:sz w:val="20"/>
          <w:szCs w:val="20"/>
          <w:u w:color="000000"/>
          <w:lang w:val="it-IT"/>
        </w:rPr>
        <w:t xml:space="preserve"> Piscinas 5 - Lanusei -</w:t>
      </w:r>
      <w:r>
        <w:rPr>
          <w:rFonts w:ascii="Helvetica" w:eastAsia="Arial Unicode MS" w:hAnsi="Helvetica" w:cs="Arial Unicode MS"/>
          <w:color w:val="000000"/>
          <w:sz w:val="20"/>
          <w:szCs w:val="20"/>
          <w:u w:color="000000"/>
          <w:lang w:val="it-IT"/>
        </w:rPr>
        <w:t xml:space="preserve"> protocollo@pec.aslogliastra.it</w:t>
      </w:r>
    </w:p>
    <w:p w14:paraId="156107C8"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Helvetica" w:eastAsia="Helvetica" w:hAnsi="Helvetica" w:cs="Helvetica"/>
          <w:color w:val="000000"/>
          <w:sz w:val="20"/>
          <w:szCs w:val="20"/>
          <w:u w:color="000000"/>
          <w:lang w:val="it-IT"/>
        </w:rPr>
      </w:pPr>
      <w:r>
        <w:rPr>
          <w:rFonts w:ascii="Helvetica" w:eastAsia="Arial Unicode MS" w:hAnsi="Helvetica" w:cs="Arial Unicode MS"/>
          <w:color w:val="000000"/>
          <w:sz w:val="20"/>
          <w:szCs w:val="20"/>
          <w:u w:color="000000"/>
          <w:lang w:val="it-IT"/>
        </w:rPr>
        <w:t>Azienda Socio-Sanitaria Locale n.5 - Via G. Carducci 35 - Oristano - protocollo@pec.asloristano.it</w:t>
      </w:r>
    </w:p>
    <w:p w14:paraId="467446F1"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Helvetica" w:eastAsia="Helvetica" w:hAnsi="Helvetica" w:cs="Helvetica"/>
          <w:color w:val="000000"/>
          <w:sz w:val="20"/>
          <w:szCs w:val="20"/>
          <w:u w:color="000000"/>
          <w:lang w:val="it-IT"/>
        </w:rPr>
      </w:pPr>
      <w:r>
        <w:rPr>
          <w:rFonts w:ascii="Helvetica" w:eastAsia="Arial Unicode MS" w:hAnsi="Helvetica" w:cs="Arial Unicode MS"/>
          <w:color w:val="000000"/>
          <w:sz w:val="20"/>
          <w:szCs w:val="20"/>
          <w:u w:color="000000"/>
          <w:lang w:val="it-IT"/>
        </w:rPr>
        <w:t>Azienda Socio-Sanitaria Locale n.6 - Via G. Ungaretti 9 - Sanluri - protocollo@pec.aslmediocampidano.it</w:t>
      </w:r>
    </w:p>
    <w:p w14:paraId="75D269BC"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Helvetica" w:eastAsia="Helvetica" w:hAnsi="Helvetica" w:cs="Helvetica"/>
          <w:color w:val="000000"/>
          <w:sz w:val="20"/>
          <w:szCs w:val="20"/>
          <w:u w:color="000000"/>
          <w:lang w:val="it-IT"/>
        </w:rPr>
      </w:pPr>
      <w:r>
        <w:rPr>
          <w:rFonts w:ascii="Helvetica" w:eastAsia="Arial Unicode MS" w:hAnsi="Helvetica" w:cs="Arial Unicode MS"/>
          <w:color w:val="000000"/>
          <w:sz w:val="20"/>
          <w:szCs w:val="20"/>
          <w:u w:color="000000"/>
          <w:lang w:val="it-IT"/>
        </w:rPr>
        <w:t>Azienda Socio-Sanitar</w:t>
      </w:r>
      <w:r>
        <w:rPr>
          <w:rFonts w:ascii="Helvetica" w:eastAsia="Arial Unicode MS" w:hAnsi="Helvetica" w:cs="Arial Unicode MS"/>
          <w:color w:val="000000"/>
          <w:sz w:val="20"/>
          <w:szCs w:val="20"/>
          <w:u w:color="000000"/>
          <w:lang w:val="it-IT"/>
        </w:rPr>
        <w:t>ia Locale n.7 - Via Dalmazia 83 - Carbonia - protocollo@pec.aslsulcis.it</w:t>
      </w:r>
    </w:p>
    <w:p w14:paraId="4270FA0C"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Helvetica" w:eastAsia="Helvetica" w:hAnsi="Helvetica" w:cs="Helvetica"/>
          <w:color w:val="000000"/>
          <w:sz w:val="20"/>
          <w:szCs w:val="20"/>
          <w:u w:color="000000"/>
          <w:lang w:val="it-IT"/>
        </w:rPr>
      </w:pPr>
      <w:r>
        <w:rPr>
          <w:rFonts w:ascii="Helvetica" w:eastAsia="Arial Unicode MS" w:hAnsi="Helvetica" w:cs="Arial Unicode MS"/>
          <w:color w:val="000000"/>
          <w:sz w:val="20"/>
          <w:szCs w:val="20"/>
          <w:u w:color="000000"/>
          <w:lang w:val="it-IT"/>
        </w:rPr>
        <w:t>Azienda Ospedaliero Universitaria   - Via Ospedale 54 - Cagliari - dir.generale@pec.aoucagliari.it</w:t>
      </w:r>
    </w:p>
    <w:p w14:paraId="03358251"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Helvetica" w:eastAsia="Helvetica" w:hAnsi="Helvetica" w:cs="Helvetica"/>
          <w:color w:val="000000"/>
          <w:sz w:val="20"/>
          <w:szCs w:val="20"/>
          <w:u w:color="000000"/>
          <w:lang w:val="it-IT"/>
        </w:rPr>
      </w:pPr>
      <w:r>
        <w:rPr>
          <w:rFonts w:ascii="Helvetica" w:eastAsia="Arial Unicode MS" w:hAnsi="Helvetica" w:cs="Arial Unicode MS"/>
          <w:color w:val="000000"/>
          <w:sz w:val="20"/>
          <w:szCs w:val="20"/>
          <w:u w:color="000000"/>
          <w:lang w:val="it-IT"/>
        </w:rPr>
        <w:t>Azienda Ospedaliero Universitaria   - Viale San Pietro 10 - Sassari - protocollo@pec</w:t>
      </w:r>
      <w:r>
        <w:rPr>
          <w:rFonts w:ascii="Helvetica" w:eastAsia="Arial Unicode MS" w:hAnsi="Helvetica" w:cs="Arial Unicode MS"/>
          <w:color w:val="000000"/>
          <w:sz w:val="20"/>
          <w:szCs w:val="20"/>
          <w:u w:color="000000"/>
          <w:lang w:val="it-IT"/>
        </w:rPr>
        <w:t>.aou.ss.it</w:t>
      </w:r>
    </w:p>
    <w:p w14:paraId="36D51CBE"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Helvetica" w:eastAsia="Helvetica" w:hAnsi="Helvetica" w:cs="Helvetica"/>
          <w:color w:val="000000"/>
          <w:sz w:val="20"/>
          <w:szCs w:val="20"/>
          <w:u w:color="000000"/>
          <w:lang w:val="it-IT"/>
        </w:rPr>
      </w:pPr>
      <w:r>
        <w:rPr>
          <w:rFonts w:ascii="Helvetica" w:eastAsia="Arial Unicode MS" w:hAnsi="Helvetica" w:cs="Arial Unicode MS"/>
          <w:color w:val="000000"/>
          <w:sz w:val="20"/>
          <w:szCs w:val="20"/>
          <w:u w:color="000000"/>
          <w:lang w:val="it-IT"/>
        </w:rPr>
        <w:t xml:space="preserve">ARNAS “G. </w:t>
      </w:r>
      <w:proofErr w:type="spellStart"/>
      <w:r>
        <w:rPr>
          <w:rFonts w:ascii="Helvetica" w:eastAsia="Arial Unicode MS" w:hAnsi="Helvetica" w:cs="Arial Unicode MS"/>
          <w:color w:val="000000"/>
          <w:sz w:val="20"/>
          <w:szCs w:val="20"/>
          <w:u w:color="000000"/>
          <w:lang w:val="it-IT"/>
        </w:rPr>
        <w:t>Brotzu</w:t>
      </w:r>
      <w:proofErr w:type="spellEnd"/>
      <w:r>
        <w:rPr>
          <w:rFonts w:ascii="Helvetica" w:eastAsia="Arial Unicode MS" w:hAnsi="Helvetica" w:cs="Arial Unicode MS"/>
          <w:color w:val="000000"/>
          <w:sz w:val="20"/>
          <w:szCs w:val="20"/>
          <w:u w:color="000000"/>
          <w:lang w:val="it-IT"/>
        </w:rPr>
        <w:t>” -  Piazzale Ricchi 1 - Selargius - protocollo.generale@pec.aobrotzu.it</w:t>
      </w:r>
      <w:r>
        <w:rPr>
          <w:rFonts w:ascii="Helvetica" w:eastAsia="Arial Unicode MS" w:hAnsi="Helvetica" w:cs="Arial Unicode MS"/>
          <w:color w:val="000000"/>
          <w:sz w:val="20"/>
          <w:szCs w:val="20"/>
          <w:u w:color="000000"/>
          <w:lang w:val="it-IT"/>
        </w:rPr>
        <w:tab/>
      </w:r>
    </w:p>
    <w:p w14:paraId="5F67CEF9" w14:textId="77777777" w:rsidR="0052293C" w:rsidRDefault="005229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Arial" w:eastAsia="Arial" w:hAnsi="Arial" w:cs="Arial"/>
          <w:b/>
          <w:bCs/>
          <w:color w:val="000000"/>
          <w:sz w:val="20"/>
          <w:szCs w:val="20"/>
          <w:u w:color="000000"/>
          <w:lang w:val="it-IT"/>
        </w:rPr>
      </w:pPr>
    </w:p>
    <w:p w14:paraId="2C7C0073" w14:textId="71D55E96"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Arial" w:eastAsia="Arial" w:hAnsi="Arial" w:cs="Arial"/>
          <w:b/>
          <w:bCs/>
          <w:sz w:val="20"/>
          <w:szCs w:val="20"/>
        </w:rPr>
      </w:pPr>
      <w:r w:rsidRPr="00F552B3">
        <w:rPr>
          <w:rFonts w:ascii="Arial" w:hAnsi="Arial"/>
          <w:b/>
          <w:bCs/>
          <w:sz w:val="20"/>
          <w:szCs w:val="20"/>
        </w:rPr>
        <w:t>RESPONSABIL</w:t>
      </w:r>
      <w:r w:rsidR="00CA4C97">
        <w:rPr>
          <w:rFonts w:ascii="Arial" w:hAnsi="Arial"/>
          <w:b/>
          <w:bCs/>
          <w:sz w:val="20"/>
          <w:szCs w:val="20"/>
        </w:rPr>
        <w:t>I</w:t>
      </w:r>
      <w:r w:rsidRPr="00F552B3">
        <w:rPr>
          <w:rFonts w:ascii="Arial" w:hAnsi="Arial"/>
          <w:b/>
          <w:bCs/>
          <w:sz w:val="20"/>
          <w:szCs w:val="20"/>
        </w:rPr>
        <w:t xml:space="preserve"> DELLA PROTEZIONE DEI DATI </w:t>
      </w:r>
      <w:r>
        <w:rPr>
          <w:rFonts w:ascii="Arial" w:hAnsi="Arial"/>
          <w:b/>
          <w:bCs/>
          <w:sz w:val="20"/>
          <w:szCs w:val="20"/>
        </w:rPr>
        <w:t xml:space="preserve">– </w:t>
      </w:r>
      <w:r>
        <w:rPr>
          <w:rFonts w:ascii="Arial" w:hAnsi="Arial"/>
          <w:b/>
          <w:bCs/>
          <w:sz w:val="20"/>
          <w:szCs w:val="20"/>
          <w:lang w:val="de-DE"/>
        </w:rPr>
        <w:t>RPD</w:t>
      </w:r>
    </w:p>
    <w:p w14:paraId="2C29F506"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Arial" w:eastAsia="Arial" w:hAnsi="Arial" w:cs="Arial"/>
          <w:b/>
          <w:bCs/>
          <w:sz w:val="20"/>
          <w:szCs w:val="20"/>
        </w:rPr>
      </w:pPr>
    </w:p>
    <w:p w14:paraId="60A9B853" w14:textId="77777777" w:rsidR="0052293C" w:rsidRDefault="002022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rPr>
      </w:pPr>
      <w:r w:rsidRPr="00F552B3">
        <w:rPr>
          <w:rFonts w:ascii="Helvetica" w:eastAsia="Arial Unicode MS" w:hAnsi="Helvetica" w:cs="Arial Unicode MS"/>
          <w:color w:val="000000"/>
          <w:sz w:val="20"/>
          <w:szCs w:val="20"/>
          <w:u w:color="000000"/>
        </w:rPr>
        <w:t xml:space="preserve">ARES </w:t>
      </w:r>
      <w:proofErr w:type="spellStart"/>
      <w:r w:rsidRPr="00F552B3">
        <w:rPr>
          <w:rFonts w:ascii="Helvetica" w:eastAsia="Arial Unicode MS" w:hAnsi="Helvetica" w:cs="Arial Unicode MS"/>
          <w:color w:val="000000"/>
          <w:sz w:val="20"/>
          <w:szCs w:val="20"/>
          <w:u w:color="000000"/>
        </w:rPr>
        <w:t>Sardegna</w:t>
      </w:r>
      <w:proofErr w:type="spellEnd"/>
      <w:r w:rsidRPr="00F552B3">
        <w:rPr>
          <w:rFonts w:ascii="Helvetica" w:eastAsia="Arial Unicode MS" w:hAnsi="Helvetica" w:cs="Arial Unicode MS"/>
          <w:color w:val="000000"/>
          <w:sz w:val="20"/>
          <w:szCs w:val="20"/>
          <w:u w:color="000000"/>
        </w:rPr>
        <w:t xml:space="preserve"> - </w:t>
      </w:r>
      <w:hyperlink r:id="rId10" w:history="1">
        <w:r w:rsidRPr="00F552B3">
          <w:rPr>
            <w:rStyle w:val="Hyperlink0"/>
            <w:rFonts w:ascii="Helvetica" w:eastAsia="Arial Unicode MS" w:hAnsi="Helvetica" w:cs="Arial Unicode MS"/>
            <w:lang w:val="en-US"/>
          </w:rPr>
          <w:t>dpo.ares@aressardegna.it</w:t>
        </w:r>
      </w:hyperlink>
    </w:p>
    <w:p w14:paraId="6A113D7D"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lang w:val="it-IT"/>
        </w:rPr>
      </w:pPr>
      <w:r>
        <w:rPr>
          <w:rStyle w:val="Nessuno"/>
          <w:rFonts w:ascii="Helvetica" w:eastAsia="Arial Unicode MS" w:hAnsi="Helvetica" w:cs="Arial Unicode MS"/>
          <w:color w:val="000000"/>
          <w:sz w:val="20"/>
          <w:szCs w:val="20"/>
          <w:u w:color="000000"/>
          <w:lang w:val="it-IT"/>
        </w:rPr>
        <w:t>ASL n.1 - Sassari -</w:t>
      </w:r>
      <w:r>
        <w:rPr>
          <w:rStyle w:val="Nessuno"/>
          <w:rFonts w:ascii="Helvetica" w:eastAsia="Arial Unicode MS" w:hAnsi="Helvetica" w:cs="Arial Unicode MS"/>
          <w:color w:val="000000"/>
          <w:sz w:val="20"/>
          <w:szCs w:val="20"/>
          <w:u w:color="000000"/>
          <w:lang w:val="it-IT"/>
        </w:rPr>
        <w:t xml:space="preserve"> giuliomariagarofalo@gmail.it</w:t>
      </w:r>
    </w:p>
    <w:p w14:paraId="3270CF7C"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lang w:val="it-IT"/>
        </w:rPr>
      </w:pPr>
      <w:r>
        <w:rPr>
          <w:rStyle w:val="Nessuno"/>
          <w:rFonts w:ascii="Helvetica" w:eastAsia="Arial Unicode MS" w:hAnsi="Helvetica" w:cs="Arial Unicode MS"/>
          <w:color w:val="000000"/>
          <w:sz w:val="20"/>
          <w:szCs w:val="20"/>
          <w:u w:color="000000"/>
          <w:lang w:val="it-IT"/>
        </w:rPr>
        <w:t>ASL n.2 - Olbia - dpo@aslgallura.it</w:t>
      </w:r>
    </w:p>
    <w:p w14:paraId="2CD4912E"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lang w:val="it-IT"/>
        </w:rPr>
      </w:pPr>
      <w:r>
        <w:rPr>
          <w:rStyle w:val="Nessuno"/>
          <w:rFonts w:ascii="Helvetica" w:eastAsia="Arial Unicode MS" w:hAnsi="Helvetica" w:cs="Arial Unicode MS"/>
          <w:color w:val="000000"/>
          <w:sz w:val="20"/>
          <w:szCs w:val="20"/>
          <w:u w:color="000000"/>
          <w:lang w:val="it-IT"/>
        </w:rPr>
        <w:t>ASL n.3 - Nuoro – gallus@array.law</w:t>
      </w:r>
    </w:p>
    <w:p w14:paraId="71D24FF9" w14:textId="77777777" w:rsidR="0052293C" w:rsidRPr="00F552B3" w:rsidRDefault="002022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lang w:val="it-IT"/>
        </w:rPr>
      </w:pPr>
      <w:r>
        <w:rPr>
          <w:rStyle w:val="Nessuno"/>
          <w:rFonts w:ascii="Helvetica" w:eastAsia="Arial Unicode MS" w:hAnsi="Helvetica" w:cs="Arial Unicode MS"/>
          <w:color w:val="000000"/>
          <w:sz w:val="20"/>
          <w:szCs w:val="20"/>
          <w:u w:color="000000"/>
          <w:lang w:val="it-IT"/>
        </w:rPr>
        <w:t xml:space="preserve">ASL n.4 - Lanusei - </w:t>
      </w:r>
      <w:hyperlink r:id="rId11" w:history="1">
        <w:r>
          <w:rPr>
            <w:rStyle w:val="Hyperlink0"/>
            <w:rFonts w:ascii="Helvetica" w:eastAsia="Arial Unicode MS" w:hAnsi="Helvetica" w:cs="Arial Unicode MS"/>
          </w:rPr>
          <w:t>karanoa@email.it</w:t>
        </w:r>
      </w:hyperlink>
    </w:p>
    <w:p w14:paraId="2C53017D"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lang w:val="it-IT"/>
        </w:rPr>
      </w:pPr>
      <w:r>
        <w:rPr>
          <w:rStyle w:val="Nessuno"/>
          <w:rFonts w:ascii="Helvetica" w:eastAsia="Arial Unicode MS" w:hAnsi="Helvetica" w:cs="Arial Unicode MS"/>
          <w:color w:val="000000"/>
          <w:sz w:val="20"/>
          <w:szCs w:val="20"/>
          <w:u w:color="000000"/>
          <w:lang w:val="it-IT"/>
        </w:rPr>
        <w:t>ASL n.5 - Oristano - dpo@asloristano.it</w:t>
      </w:r>
    </w:p>
    <w:p w14:paraId="076CDFF8"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lang w:val="it-IT"/>
        </w:rPr>
      </w:pPr>
      <w:r>
        <w:rPr>
          <w:rStyle w:val="Nessuno"/>
          <w:rFonts w:ascii="Helvetica" w:eastAsia="Arial Unicode MS" w:hAnsi="Helvetica" w:cs="Arial Unicode MS"/>
          <w:color w:val="000000"/>
          <w:sz w:val="20"/>
          <w:szCs w:val="20"/>
          <w:u w:color="000000"/>
          <w:lang w:val="it-IT"/>
        </w:rPr>
        <w:t xml:space="preserve">ASL n.6 - Sanluri - </w:t>
      </w:r>
      <w:r>
        <w:rPr>
          <w:rStyle w:val="Nessuno"/>
          <w:rFonts w:ascii="Helvetica" w:eastAsia="Arial Unicode MS" w:hAnsi="Helvetica" w:cs="Arial Unicode MS"/>
          <w:color w:val="000000"/>
          <w:sz w:val="20"/>
          <w:szCs w:val="20"/>
          <w:u w:color="000000"/>
          <w:lang w:val="it-IT"/>
        </w:rPr>
        <w:t>dpo@aslmediocampidano.it</w:t>
      </w:r>
    </w:p>
    <w:p w14:paraId="7BDB13CC" w14:textId="01134D63" w:rsidR="0052293C" w:rsidRPr="00F552B3" w:rsidRDefault="00563CCB" w:rsidP="00E922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lang w:val="it-IT"/>
        </w:rPr>
      </w:pPr>
      <w:r>
        <w:rPr>
          <w:rStyle w:val="Nessuno"/>
          <w:rFonts w:ascii="Helvetica" w:eastAsia="Arial Unicode MS" w:hAnsi="Helvetica" w:cs="Arial Unicode MS"/>
          <w:color w:val="000000"/>
          <w:sz w:val="20"/>
          <w:szCs w:val="20"/>
          <w:u w:color="000000"/>
          <w:lang w:val="it-IT"/>
        </w:rPr>
        <w:t>ASL n.7 - Carbonia - gallus@array.law</w:t>
      </w:r>
    </w:p>
    <w:p w14:paraId="1E938574"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lang w:val="it-IT"/>
        </w:rPr>
      </w:pPr>
      <w:r>
        <w:rPr>
          <w:rStyle w:val="Nessuno"/>
          <w:rFonts w:ascii="Helvetica" w:eastAsia="Arial Unicode MS" w:hAnsi="Helvetica" w:cs="Arial Unicode MS"/>
          <w:color w:val="000000"/>
          <w:sz w:val="20"/>
          <w:szCs w:val="20"/>
          <w:u w:color="000000"/>
          <w:lang w:val="it-IT"/>
        </w:rPr>
        <w:t>AOU Cagliari - dpo@aoucagliari.it</w:t>
      </w:r>
    </w:p>
    <w:p w14:paraId="1C736EDC" w14:textId="77777777" w:rsidR="0052293C" w:rsidRPr="00F552B3" w:rsidRDefault="00563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lang w:val="it-IT"/>
        </w:rPr>
      </w:pPr>
      <w:r>
        <w:rPr>
          <w:rStyle w:val="Nessuno"/>
          <w:rFonts w:ascii="Helvetica" w:eastAsia="Arial Unicode MS" w:hAnsi="Helvetica" w:cs="Arial Unicode MS"/>
          <w:color w:val="000000"/>
          <w:sz w:val="20"/>
          <w:szCs w:val="20"/>
          <w:u w:color="000000"/>
          <w:lang w:val="it-IT"/>
        </w:rPr>
        <w:t>AOU Sassari - dpo@aousassari.it</w:t>
      </w:r>
    </w:p>
    <w:p w14:paraId="675644E6" w14:textId="22FD6508" w:rsidR="0052293C" w:rsidRPr="00954BDE" w:rsidRDefault="00563CCB" w:rsidP="00B207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Helvetica" w:eastAsia="Helvetica" w:hAnsi="Helvetica" w:cs="Helvetica"/>
          <w:color w:val="000000"/>
          <w:sz w:val="20"/>
          <w:szCs w:val="20"/>
          <w:u w:color="000000"/>
        </w:rPr>
      </w:pPr>
      <w:r w:rsidRPr="00F552B3">
        <w:rPr>
          <w:rStyle w:val="Nessuno"/>
          <w:rFonts w:ascii="Helvetica" w:eastAsia="Arial Unicode MS" w:hAnsi="Helvetica" w:cs="Arial Unicode MS"/>
          <w:color w:val="000000"/>
          <w:sz w:val="20"/>
          <w:szCs w:val="20"/>
          <w:u w:color="000000"/>
        </w:rPr>
        <w:t xml:space="preserve">ARNAS “G. </w:t>
      </w:r>
      <w:proofErr w:type="spellStart"/>
      <w:r w:rsidRPr="00F552B3">
        <w:rPr>
          <w:rStyle w:val="Nessuno"/>
          <w:rFonts w:ascii="Helvetica" w:eastAsia="Arial Unicode MS" w:hAnsi="Helvetica" w:cs="Arial Unicode MS"/>
          <w:color w:val="000000"/>
          <w:sz w:val="20"/>
          <w:szCs w:val="20"/>
          <w:u w:color="000000"/>
        </w:rPr>
        <w:t>Brotzu</w:t>
      </w:r>
      <w:proofErr w:type="spellEnd"/>
      <w:r w:rsidRPr="00F552B3">
        <w:rPr>
          <w:rStyle w:val="Nessuno"/>
          <w:rFonts w:ascii="Helvetica" w:eastAsia="Arial Unicode MS" w:hAnsi="Helvetica" w:cs="Arial Unicode MS"/>
          <w:color w:val="000000"/>
          <w:sz w:val="20"/>
          <w:szCs w:val="20"/>
          <w:u w:color="000000"/>
        </w:rPr>
        <w:t>” - dpo@aob.it</w:t>
      </w:r>
    </w:p>
    <w:p w14:paraId="739E22FD" w14:textId="77777777" w:rsidR="0052293C" w:rsidRPr="00954BDE" w:rsidRDefault="005229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Nessuno"/>
          <w:rFonts w:ascii="Arial" w:eastAsia="Arial" w:hAnsi="Arial" w:cs="Arial"/>
          <w:color w:val="000000"/>
          <w:sz w:val="20"/>
          <w:szCs w:val="20"/>
          <w:u w:color="000000"/>
        </w:rPr>
      </w:pPr>
    </w:p>
    <w:p w14:paraId="14B13248"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r>
        <w:rPr>
          <w:rStyle w:val="Nessuno"/>
          <w:rFonts w:ascii="Arial" w:hAnsi="Arial"/>
          <w:b/>
          <w:bCs/>
          <w:sz w:val="20"/>
          <w:szCs w:val="20"/>
        </w:rPr>
        <w:t>BASE GIURIDICA E FINALITA</w:t>
      </w:r>
      <w:r>
        <w:rPr>
          <w:rStyle w:val="Nessuno"/>
          <w:rFonts w:ascii="Arial Unicode MS" w:hAnsi="Arial Unicode MS"/>
          <w:sz w:val="20"/>
          <w:szCs w:val="20"/>
          <w:rtl/>
        </w:rPr>
        <w:t xml:space="preserve">’ </w:t>
      </w:r>
      <w:r>
        <w:rPr>
          <w:rStyle w:val="Nessuno"/>
          <w:rFonts w:ascii="Arial" w:hAnsi="Arial"/>
          <w:b/>
          <w:bCs/>
          <w:sz w:val="20"/>
          <w:szCs w:val="20"/>
          <w:lang w:val="es-ES_tradnl"/>
        </w:rPr>
        <w:t>DEL TRATTAMENTO</w:t>
      </w:r>
    </w:p>
    <w:p w14:paraId="6CE2BD0F"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sz w:val="20"/>
          <w:szCs w:val="20"/>
        </w:rPr>
      </w:pPr>
      <w:r>
        <w:rPr>
          <w:rStyle w:val="Nessuno"/>
          <w:rFonts w:ascii="Arial" w:hAnsi="Arial"/>
          <w:sz w:val="20"/>
          <w:szCs w:val="20"/>
        </w:rPr>
        <w:t>La base giuridica è costituita da:</w:t>
      </w:r>
    </w:p>
    <w:p w14:paraId="517BDE89"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sz w:val="20"/>
          <w:szCs w:val="20"/>
        </w:rPr>
      </w:pPr>
    </w:p>
    <w:p w14:paraId="181511CD"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b/>
          <w:bCs/>
          <w:sz w:val="20"/>
          <w:szCs w:val="20"/>
        </w:rPr>
        <w:t xml:space="preserve">a) </w:t>
      </w:r>
      <w:r>
        <w:rPr>
          <w:rStyle w:val="Nessuno"/>
          <w:rFonts w:ascii="Arial" w:hAnsi="Arial"/>
          <w:sz w:val="20"/>
          <w:szCs w:val="20"/>
        </w:rPr>
        <w:t>esecuzione di</w:t>
      </w:r>
      <w:r>
        <w:rPr>
          <w:rStyle w:val="Nessuno"/>
          <w:rFonts w:ascii="Arial" w:hAnsi="Arial"/>
          <w:sz w:val="20"/>
          <w:szCs w:val="20"/>
        </w:rPr>
        <w:t xml:space="preserve"> un contratto di cui l'Interessato è parte o all'esecuzione di misure precontrattuali adottate su</w:t>
      </w:r>
    </w:p>
    <w:p w14:paraId="7B58ABC1"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richiesta dello stesso (</w:t>
      </w:r>
      <w:r>
        <w:rPr>
          <w:rStyle w:val="Nessuno"/>
          <w:rFonts w:ascii="Arial" w:hAnsi="Arial"/>
          <w:b/>
          <w:bCs/>
          <w:sz w:val="20"/>
          <w:szCs w:val="20"/>
        </w:rPr>
        <w:t xml:space="preserve">art. 6.1, </w:t>
      </w:r>
      <w:proofErr w:type="spellStart"/>
      <w:r>
        <w:rPr>
          <w:rStyle w:val="Nessuno"/>
          <w:rFonts w:ascii="Arial" w:hAnsi="Arial"/>
          <w:b/>
          <w:bCs/>
          <w:sz w:val="20"/>
          <w:szCs w:val="20"/>
        </w:rPr>
        <w:t>lett</w:t>
      </w:r>
      <w:proofErr w:type="spellEnd"/>
      <w:r>
        <w:rPr>
          <w:rStyle w:val="Nessuno"/>
          <w:rFonts w:ascii="Arial" w:hAnsi="Arial"/>
          <w:b/>
          <w:bCs/>
          <w:sz w:val="20"/>
          <w:szCs w:val="20"/>
        </w:rPr>
        <w:t>. b</w:t>
      </w:r>
      <w:r>
        <w:rPr>
          <w:rStyle w:val="Nessuno"/>
          <w:rFonts w:ascii="Arial" w:hAnsi="Arial"/>
          <w:sz w:val="20"/>
          <w:szCs w:val="20"/>
        </w:rPr>
        <w:t>, Reg. UE 679/2016);</w:t>
      </w:r>
    </w:p>
    <w:p w14:paraId="13C1F37E"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b/>
          <w:bCs/>
          <w:sz w:val="20"/>
          <w:szCs w:val="20"/>
        </w:rPr>
        <w:t xml:space="preserve">b) </w:t>
      </w:r>
      <w:r>
        <w:rPr>
          <w:rStyle w:val="Nessuno"/>
          <w:rFonts w:ascii="Arial" w:hAnsi="Arial"/>
          <w:sz w:val="20"/>
          <w:szCs w:val="20"/>
        </w:rPr>
        <w:t>esecuzione di un compito di interesse pubblico o connesso all'esercizio di pubblici poteri di</w:t>
      </w:r>
      <w:r>
        <w:rPr>
          <w:rStyle w:val="Nessuno"/>
          <w:rFonts w:ascii="Arial" w:hAnsi="Arial"/>
          <w:sz w:val="20"/>
          <w:szCs w:val="20"/>
        </w:rPr>
        <w:t xml:space="preserve"> cui è investito il Titolare del trattamento (</w:t>
      </w:r>
      <w:r>
        <w:rPr>
          <w:rStyle w:val="Nessuno"/>
          <w:rFonts w:ascii="Arial" w:hAnsi="Arial"/>
          <w:b/>
          <w:bCs/>
          <w:sz w:val="20"/>
          <w:szCs w:val="20"/>
        </w:rPr>
        <w:t xml:space="preserve">art. 6.1, </w:t>
      </w:r>
      <w:proofErr w:type="spellStart"/>
      <w:r>
        <w:rPr>
          <w:rStyle w:val="Nessuno"/>
          <w:rFonts w:ascii="Arial" w:hAnsi="Arial"/>
          <w:b/>
          <w:bCs/>
          <w:sz w:val="20"/>
          <w:szCs w:val="20"/>
        </w:rPr>
        <w:t>lett</w:t>
      </w:r>
      <w:proofErr w:type="spellEnd"/>
      <w:r>
        <w:rPr>
          <w:rStyle w:val="Nessuno"/>
          <w:rFonts w:ascii="Arial" w:hAnsi="Arial"/>
          <w:b/>
          <w:bCs/>
          <w:sz w:val="20"/>
          <w:szCs w:val="20"/>
        </w:rPr>
        <w:t>. e</w:t>
      </w:r>
      <w:r>
        <w:rPr>
          <w:rStyle w:val="Nessuno"/>
          <w:rFonts w:ascii="Arial" w:hAnsi="Arial"/>
          <w:sz w:val="20"/>
          <w:szCs w:val="20"/>
        </w:rPr>
        <w:t>, Reg. UE 679/2016);</w:t>
      </w:r>
    </w:p>
    <w:p w14:paraId="46757477" w14:textId="6D75641D" w:rsidR="00AD36EF" w:rsidRPr="00AD36EF"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hAnsi="Arial"/>
          <w:sz w:val="20"/>
          <w:szCs w:val="20"/>
        </w:rPr>
      </w:pPr>
      <w:r>
        <w:rPr>
          <w:rStyle w:val="Nessuno"/>
          <w:rFonts w:ascii="Arial" w:hAnsi="Arial"/>
          <w:b/>
          <w:bCs/>
          <w:sz w:val="20"/>
          <w:szCs w:val="20"/>
        </w:rPr>
        <w:t xml:space="preserve">c) </w:t>
      </w:r>
      <w:r w:rsidR="00AD36EF" w:rsidRPr="00AD36EF">
        <w:rPr>
          <w:rStyle w:val="Nessuno"/>
          <w:rFonts w:ascii="Arial" w:hAnsi="Arial"/>
          <w:sz w:val="20"/>
          <w:szCs w:val="20"/>
        </w:rPr>
        <w:t>consenso dell'interessato laddove richiesto (</w:t>
      </w:r>
      <w:r w:rsidR="00AD36EF" w:rsidRPr="00AD36EF">
        <w:rPr>
          <w:rStyle w:val="Nessuno"/>
          <w:rFonts w:ascii="Arial" w:hAnsi="Arial"/>
          <w:b/>
          <w:bCs/>
          <w:sz w:val="20"/>
          <w:szCs w:val="20"/>
        </w:rPr>
        <w:t xml:space="preserve">art. 6.1 - </w:t>
      </w:r>
      <w:proofErr w:type="spellStart"/>
      <w:r w:rsidR="00AD36EF" w:rsidRPr="00AD36EF">
        <w:rPr>
          <w:rStyle w:val="Nessuno"/>
          <w:rFonts w:ascii="Arial" w:hAnsi="Arial"/>
          <w:b/>
          <w:bCs/>
          <w:sz w:val="20"/>
          <w:szCs w:val="20"/>
        </w:rPr>
        <w:t>lett</w:t>
      </w:r>
      <w:proofErr w:type="spellEnd"/>
      <w:r w:rsidR="00AD36EF" w:rsidRPr="00AD36EF">
        <w:rPr>
          <w:rStyle w:val="Nessuno"/>
          <w:rFonts w:ascii="Arial" w:hAnsi="Arial"/>
          <w:b/>
          <w:bCs/>
          <w:sz w:val="20"/>
          <w:szCs w:val="20"/>
        </w:rPr>
        <w:t>. a Reg. UE 2016/679</w:t>
      </w:r>
      <w:r w:rsidR="00AD36EF" w:rsidRPr="00B73393">
        <w:rPr>
          <w:rStyle w:val="Nessuno"/>
          <w:rFonts w:ascii="Arial" w:hAnsi="Arial"/>
          <w:sz w:val="20"/>
          <w:szCs w:val="20"/>
        </w:rPr>
        <w:t xml:space="preserve">) per l'attivazione dei servizi di notifica digitale tramite </w:t>
      </w:r>
      <w:proofErr w:type="spellStart"/>
      <w:r w:rsidR="00AD36EF" w:rsidRPr="00B73393">
        <w:rPr>
          <w:rStyle w:val="Nessuno"/>
          <w:rFonts w:ascii="Arial" w:hAnsi="Arial"/>
          <w:sz w:val="20"/>
          <w:szCs w:val="20"/>
        </w:rPr>
        <w:t>App</w:t>
      </w:r>
      <w:proofErr w:type="spellEnd"/>
      <w:r w:rsidR="00AD36EF" w:rsidRPr="00B73393">
        <w:rPr>
          <w:rStyle w:val="Nessuno"/>
          <w:rFonts w:ascii="Arial" w:hAnsi="Arial"/>
          <w:sz w:val="20"/>
          <w:szCs w:val="20"/>
        </w:rPr>
        <w:t xml:space="preserve"> IO e per il trattamento dei dati personali necessari alla loro erogazione.</w:t>
      </w:r>
    </w:p>
    <w:p w14:paraId="3B6601C1" w14:textId="77777777" w:rsidR="00AD36EF" w:rsidRDefault="00AD36EF">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hAnsi="Arial"/>
          <w:sz w:val="20"/>
          <w:szCs w:val="20"/>
        </w:rPr>
      </w:pPr>
    </w:p>
    <w:p w14:paraId="2684931D" w14:textId="535E2978"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color w:val="FF2600"/>
          <w:u w:color="FF2600"/>
        </w:rPr>
      </w:pPr>
      <w:r>
        <w:rPr>
          <w:rStyle w:val="Nessuno"/>
          <w:rFonts w:ascii="Arial" w:hAnsi="Arial"/>
          <w:sz w:val="20"/>
          <w:szCs w:val="20"/>
        </w:rPr>
        <w:t>La base giuridica è, altresì, rappresentata dalle normative regionali specifiche di riferimento in materia sanitaria ovverosia la L.R. n.24/2020 e la L.R. n.8/2025</w:t>
      </w:r>
      <w:r w:rsidR="00AD36EF">
        <w:rPr>
          <w:rStyle w:val="Nessuno"/>
          <w:rFonts w:ascii="Arial" w:hAnsi="Arial"/>
          <w:sz w:val="20"/>
          <w:szCs w:val="20"/>
        </w:rPr>
        <w:t>.</w:t>
      </w:r>
    </w:p>
    <w:p w14:paraId="470C8598" w14:textId="220FFA78"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rPr>
      </w:pPr>
      <w:r>
        <w:rPr>
          <w:rStyle w:val="Nessuno"/>
          <w:rFonts w:ascii="Arial" w:hAnsi="Arial"/>
          <w:sz w:val="20"/>
          <w:szCs w:val="20"/>
          <w:lang w:val="fr-FR"/>
        </w:rPr>
        <w:lastRenderedPageBreak/>
        <w:t xml:space="preserve">Le </w:t>
      </w:r>
      <w:proofErr w:type="spellStart"/>
      <w:r>
        <w:rPr>
          <w:rStyle w:val="Nessuno"/>
          <w:rFonts w:ascii="Arial" w:hAnsi="Arial"/>
          <w:sz w:val="20"/>
          <w:szCs w:val="20"/>
          <w:lang w:val="fr-FR"/>
        </w:rPr>
        <w:t>finalit</w:t>
      </w:r>
      <w:proofErr w:type="spellEnd"/>
      <w:r>
        <w:rPr>
          <w:rStyle w:val="Nessuno"/>
          <w:rFonts w:ascii="Arial" w:hAnsi="Arial"/>
          <w:sz w:val="20"/>
          <w:szCs w:val="20"/>
        </w:rPr>
        <w:t xml:space="preserve">à per cui il trattamento dei </w:t>
      </w:r>
      <w:r>
        <w:rPr>
          <w:rStyle w:val="Nessuno"/>
          <w:rFonts w:ascii="Arial" w:hAnsi="Arial"/>
          <w:sz w:val="20"/>
          <w:szCs w:val="20"/>
        </w:rPr>
        <w:t xml:space="preserve">dati personali forniti dall’interessato sarà eseguito, sono rappresentate dalla possibilità fornita all’utenza di attivare ed utilizzare le funzionalità della piattaforma IO con particolare riguardo </w:t>
      </w:r>
      <w:proofErr w:type="gramStart"/>
      <w:r>
        <w:rPr>
          <w:rStyle w:val="Nessuno"/>
          <w:rFonts w:ascii="Arial" w:hAnsi="Arial"/>
          <w:sz w:val="20"/>
          <w:szCs w:val="20"/>
        </w:rPr>
        <w:t>al:</w:t>
      </w:r>
      <w:proofErr w:type="gramEnd"/>
      <w:r>
        <w:rPr>
          <w:rStyle w:val="Nessuno"/>
          <w:rFonts w:ascii="Arial" w:hAnsi="Arial"/>
          <w:sz w:val="20"/>
          <w:szCs w:val="20"/>
        </w:rPr>
        <w:t xml:space="preserve"> </w:t>
      </w:r>
      <w:r>
        <w:rPr>
          <w:rStyle w:val="Nessuno"/>
          <w:rFonts w:ascii="Arial" w:hAnsi="Arial"/>
          <w:b/>
          <w:bCs/>
          <w:sz w:val="20"/>
          <w:szCs w:val="20"/>
        </w:rPr>
        <w:t>1)</w:t>
      </w:r>
      <w:r>
        <w:rPr>
          <w:rStyle w:val="Nessuno"/>
          <w:rFonts w:ascii="Arial" w:hAnsi="Arial"/>
          <w:sz w:val="20"/>
          <w:szCs w:val="20"/>
        </w:rPr>
        <w:t xml:space="preserve"> servizio notifiche documenti su FSE; </w:t>
      </w:r>
      <w:r>
        <w:rPr>
          <w:rStyle w:val="Nessuno"/>
          <w:rFonts w:ascii="Arial" w:hAnsi="Arial"/>
          <w:b/>
          <w:bCs/>
          <w:sz w:val="20"/>
          <w:szCs w:val="20"/>
        </w:rPr>
        <w:t>2)</w:t>
      </w:r>
      <w:r>
        <w:rPr>
          <w:rStyle w:val="Nessuno"/>
          <w:rFonts w:ascii="Arial" w:hAnsi="Arial"/>
          <w:sz w:val="20"/>
          <w:szCs w:val="20"/>
        </w:rPr>
        <w:t xml:space="preserve"> servizio notifiche registrazione del protocollo informatico; </w:t>
      </w:r>
      <w:r>
        <w:rPr>
          <w:rStyle w:val="Nessuno"/>
          <w:rFonts w:ascii="Arial" w:hAnsi="Arial"/>
          <w:b/>
          <w:bCs/>
          <w:sz w:val="20"/>
          <w:szCs w:val="20"/>
        </w:rPr>
        <w:t>3)</w:t>
      </w:r>
      <w:r>
        <w:rPr>
          <w:rStyle w:val="Nessuno"/>
          <w:rFonts w:ascii="Arial" w:hAnsi="Arial"/>
          <w:sz w:val="20"/>
          <w:szCs w:val="20"/>
        </w:rPr>
        <w:t xml:space="preserve"> servizio notifiche </w:t>
      </w:r>
      <w:r w:rsidR="00E60753">
        <w:rPr>
          <w:rStyle w:val="Nessuno"/>
          <w:rFonts w:ascii="Arial" w:hAnsi="Arial"/>
          <w:sz w:val="20"/>
          <w:szCs w:val="20"/>
        </w:rPr>
        <w:t xml:space="preserve">della piattaforma </w:t>
      </w:r>
      <w:r>
        <w:rPr>
          <w:rStyle w:val="Nessuno"/>
          <w:rFonts w:ascii="Arial" w:hAnsi="Arial"/>
          <w:sz w:val="20"/>
          <w:szCs w:val="20"/>
        </w:rPr>
        <w:t>GECO su bandi e concorsi.</w:t>
      </w:r>
    </w:p>
    <w:p w14:paraId="466DEBB0"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rPr>
      </w:pPr>
    </w:p>
    <w:p w14:paraId="01F7A61E"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r>
        <w:rPr>
          <w:rStyle w:val="Nessuno"/>
          <w:rFonts w:ascii="Arial" w:hAnsi="Arial"/>
          <w:b/>
          <w:bCs/>
          <w:sz w:val="20"/>
          <w:szCs w:val="20"/>
        </w:rPr>
        <w:t>MODALITA</w:t>
      </w:r>
      <w:r>
        <w:rPr>
          <w:rStyle w:val="Nessuno"/>
          <w:rFonts w:ascii="Arial Unicode MS" w:hAnsi="Arial Unicode MS"/>
          <w:sz w:val="20"/>
          <w:szCs w:val="20"/>
          <w:rtl/>
        </w:rPr>
        <w:t xml:space="preserve">’ </w:t>
      </w:r>
      <w:r w:rsidRPr="00F552B3">
        <w:rPr>
          <w:rStyle w:val="Nessuno"/>
          <w:rFonts w:ascii="Arial" w:hAnsi="Arial"/>
          <w:b/>
          <w:bCs/>
          <w:sz w:val="20"/>
          <w:szCs w:val="20"/>
        </w:rPr>
        <w:t>DI TRATTAMENTO DEI DATI</w:t>
      </w:r>
    </w:p>
    <w:p w14:paraId="14AC84F3"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I dati saranno trattati, secondo i limiti e le prescrizioni delle normative specifiche di </w:t>
      </w:r>
      <w:r>
        <w:rPr>
          <w:rStyle w:val="Nessuno"/>
          <w:rFonts w:ascii="Arial" w:hAnsi="Arial"/>
          <w:sz w:val="20"/>
          <w:szCs w:val="20"/>
        </w:rPr>
        <w:t>riferimento, in formato cartaceo e/o con strumenti automatizzati e saranno adottate specifiche misure di sicurezza, per prevenire violazioni della loro integrità, sicurezza, esattezza e disponibilità. Il trattamento sarà eseguito da personale debitamente a</w:t>
      </w:r>
      <w:r>
        <w:rPr>
          <w:rStyle w:val="Nessuno"/>
          <w:rFonts w:ascii="Arial" w:hAnsi="Arial"/>
          <w:sz w:val="20"/>
          <w:szCs w:val="20"/>
        </w:rPr>
        <w:t>utorizzato e formato.</w:t>
      </w:r>
    </w:p>
    <w:p w14:paraId="39750CA9"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I dati personali verranno trattati, nello specifico, a mezzo della piattaforma PAGO PA per la gestione informatizzata delle funzionalità sopra specificate </w:t>
      </w:r>
      <w:proofErr w:type="spellStart"/>
      <w:r>
        <w:rPr>
          <w:rStyle w:val="Nessuno"/>
          <w:rFonts w:ascii="Arial" w:hAnsi="Arial"/>
          <w:sz w:val="20"/>
          <w:szCs w:val="20"/>
        </w:rPr>
        <w:t>dell’AppIO</w:t>
      </w:r>
      <w:proofErr w:type="spellEnd"/>
      <w:r>
        <w:rPr>
          <w:rStyle w:val="Nessuno"/>
          <w:rFonts w:ascii="Arial" w:hAnsi="Arial"/>
          <w:sz w:val="20"/>
          <w:szCs w:val="20"/>
        </w:rPr>
        <w:t xml:space="preserve"> </w:t>
      </w:r>
      <w:proofErr w:type="spellStart"/>
      <w:r>
        <w:rPr>
          <w:rStyle w:val="Nessuno"/>
          <w:rFonts w:ascii="Arial" w:hAnsi="Arial"/>
          <w:sz w:val="20"/>
          <w:szCs w:val="20"/>
        </w:rPr>
        <w:t>nonchè</w:t>
      </w:r>
      <w:proofErr w:type="spellEnd"/>
      <w:r>
        <w:rPr>
          <w:rStyle w:val="Nessuno"/>
          <w:rFonts w:ascii="Arial" w:hAnsi="Arial"/>
          <w:sz w:val="20"/>
          <w:szCs w:val="20"/>
        </w:rPr>
        <w:t xml:space="preserve"> tutte le attività connesse e consequenziali. I dati non saran</w:t>
      </w:r>
      <w:r>
        <w:rPr>
          <w:rStyle w:val="Nessuno"/>
          <w:rFonts w:ascii="Arial" w:hAnsi="Arial"/>
          <w:sz w:val="20"/>
          <w:szCs w:val="20"/>
        </w:rPr>
        <w:t>no soggetti a diffusione (con tale termine intendendosi “</w:t>
      </w:r>
      <w:r>
        <w:rPr>
          <w:rStyle w:val="Nessuno"/>
          <w:rFonts w:ascii="Arial" w:hAnsi="Arial"/>
          <w:i/>
          <w:iCs/>
          <w:sz w:val="20"/>
          <w:szCs w:val="20"/>
        </w:rPr>
        <w:t>il darne conoscenza in qualunque modo ad una pluralità di soggetti indeterminati”</w:t>
      </w:r>
      <w:r>
        <w:rPr>
          <w:rStyle w:val="Nessuno"/>
          <w:rFonts w:ascii="Arial" w:hAnsi="Arial"/>
          <w:sz w:val="20"/>
          <w:szCs w:val="20"/>
        </w:rPr>
        <w:t>).</w:t>
      </w:r>
    </w:p>
    <w:p w14:paraId="5A738A95"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Il trattamento dei dati personali sarà effettuato a mezzo di soggetti espressamente e specificamente designati </w:t>
      </w:r>
      <w:r>
        <w:rPr>
          <w:rStyle w:val="Nessuno"/>
          <w:rFonts w:ascii="Arial" w:hAnsi="Arial"/>
          <w:sz w:val="20"/>
          <w:szCs w:val="20"/>
        </w:rPr>
        <w:t>quali designati/autorizzati e debitamente formati.</w:t>
      </w:r>
    </w:p>
    <w:p w14:paraId="1D985225"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Ulteriori informazioni sul funzionamento dei servizi messi a disposizione sono rinvenibili al seguente link:</w:t>
      </w:r>
      <w:r>
        <w:rPr>
          <w:rStyle w:val="Nessuno"/>
          <w:rFonts w:ascii="Arial" w:hAnsi="Arial"/>
          <w:b/>
          <w:bCs/>
          <w:sz w:val="20"/>
          <w:szCs w:val="20"/>
        </w:rPr>
        <w:t xml:space="preserve"> </w:t>
      </w:r>
      <w:hyperlink r:id="rId12" w:history="1">
        <w:r w:rsidR="0020225A">
          <w:rPr>
            <w:rStyle w:val="Hyperlink1"/>
          </w:rPr>
          <w:t>https://docs.pagopa.it/io-documentazione-tecnica/</w:t>
        </w:r>
      </w:hyperlink>
      <w:r>
        <w:rPr>
          <w:rStyle w:val="Nessuno"/>
          <w:rFonts w:ascii="Arial" w:hAnsi="Arial"/>
          <w:b/>
          <w:bCs/>
          <w:sz w:val="20"/>
          <w:szCs w:val="20"/>
        </w:rPr>
        <w:t xml:space="preserve"> </w:t>
      </w:r>
      <w:r>
        <w:rPr>
          <w:rStyle w:val="Nessuno"/>
          <w:rFonts w:ascii="Arial" w:hAnsi="Arial"/>
          <w:sz w:val="20"/>
          <w:szCs w:val="20"/>
        </w:rPr>
        <w:t xml:space="preserve">mentre per quanto riguarda il servizio notifiche GECO su bandi e concorsi ulteriori informazioni saranno rinvenibili ai seguenti link: </w:t>
      </w:r>
      <w:hyperlink r:id="rId13" w:history="1">
        <w:r w:rsidR="0020225A">
          <w:rPr>
            <w:rStyle w:val="Hyperlink1"/>
          </w:rPr>
          <w:t>https://www.giadaprogetti.it/file/GECO_GP.pdf</w:t>
        </w:r>
      </w:hyperlink>
      <w:r>
        <w:rPr>
          <w:rStyle w:val="Nessuno"/>
          <w:rFonts w:ascii="Arial" w:hAnsi="Arial"/>
          <w:b/>
          <w:bCs/>
          <w:sz w:val="20"/>
          <w:szCs w:val="20"/>
        </w:rPr>
        <w:t xml:space="preserve"> </w:t>
      </w:r>
      <w:r>
        <w:rPr>
          <w:rStyle w:val="Nessuno"/>
          <w:rFonts w:ascii="Arial" w:hAnsi="Arial"/>
          <w:sz w:val="20"/>
          <w:szCs w:val="20"/>
        </w:rPr>
        <w:t xml:space="preserve">oppure </w:t>
      </w:r>
      <w:r>
        <w:rPr>
          <w:rStyle w:val="Nessuno"/>
          <w:rFonts w:ascii="Arial" w:hAnsi="Arial"/>
          <w:b/>
          <w:bCs/>
          <w:sz w:val="20"/>
          <w:szCs w:val="20"/>
        </w:rPr>
        <w:t>https://www.giadaprogetti.it/it/geco</w:t>
      </w:r>
    </w:p>
    <w:p w14:paraId="77940B03"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p>
    <w:p w14:paraId="05776D6D"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r w:rsidRPr="00F552B3">
        <w:rPr>
          <w:rStyle w:val="Nessuno"/>
          <w:rFonts w:ascii="Arial" w:hAnsi="Arial"/>
          <w:b/>
          <w:bCs/>
          <w:sz w:val="20"/>
          <w:szCs w:val="20"/>
        </w:rPr>
        <w:t>CATEGORIE DI DATI TRATTATI</w:t>
      </w:r>
    </w:p>
    <w:p w14:paraId="616754D6" w14:textId="314FCBE9" w:rsidR="00751124" w:rsidRPr="00B73393" w:rsidRDefault="00527AD4" w:rsidP="0075112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hAnsi="Arial"/>
          <w:sz w:val="20"/>
          <w:szCs w:val="20"/>
        </w:rPr>
      </w:pPr>
      <w:r>
        <w:rPr>
          <w:rStyle w:val="Nessuno"/>
          <w:rFonts w:ascii="Arial" w:hAnsi="Arial"/>
          <w:sz w:val="20"/>
          <w:szCs w:val="20"/>
        </w:rPr>
        <w:t xml:space="preserve">I dati oggetto di trattamento sono quelli forniti ai fini della partecipazione alla selezione nonché quelli necessari allo svolgimento di attività collaterali e consequenziali alle finalità dichiarate. </w:t>
      </w:r>
      <w:r w:rsidR="003F0434" w:rsidRPr="00B73393">
        <w:rPr>
          <w:rStyle w:val="Nessuno"/>
          <w:rFonts w:ascii="Arial" w:hAnsi="Arial"/>
          <w:sz w:val="20"/>
          <w:szCs w:val="20"/>
        </w:rPr>
        <w:t>In particolare</w:t>
      </w:r>
      <w:r w:rsidRPr="00B73393">
        <w:rPr>
          <w:rStyle w:val="Nessuno"/>
          <w:rFonts w:ascii="Arial" w:hAnsi="Arial"/>
          <w:sz w:val="20"/>
          <w:szCs w:val="20"/>
        </w:rPr>
        <w:t>, i</w:t>
      </w:r>
      <w:r w:rsidR="00751124" w:rsidRPr="00B73393">
        <w:rPr>
          <w:rStyle w:val="Nessuno"/>
          <w:rFonts w:ascii="Arial" w:hAnsi="Arial"/>
          <w:sz w:val="20"/>
          <w:szCs w:val="20"/>
        </w:rPr>
        <w:t xml:space="preserve"> dati oggetto di trattamento variano in relazione al servizio di notifica digitale attivato tramite </w:t>
      </w:r>
      <w:proofErr w:type="spellStart"/>
      <w:r w:rsidR="00751124" w:rsidRPr="00B73393">
        <w:rPr>
          <w:rStyle w:val="Nessuno"/>
          <w:rFonts w:ascii="Arial" w:hAnsi="Arial"/>
          <w:sz w:val="20"/>
          <w:szCs w:val="20"/>
        </w:rPr>
        <w:t>App</w:t>
      </w:r>
      <w:proofErr w:type="spellEnd"/>
      <w:r w:rsidR="00751124" w:rsidRPr="00B73393">
        <w:rPr>
          <w:rStyle w:val="Nessuno"/>
          <w:rFonts w:ascii="Arial" w:hAnsi="Arial"/>
          <w:sz w:val="20"/>
          <w:szCs w:val="20"/>
        </w:rPr>
        <w:t xml:space="preserve"> IO</w:t>
      </w:r>
      <w:r w:rsidR="003F0434" w:rsidRPr="00B73393">
        <w:rPr>
          <w:rStyle w:val="Nessuno"/>
          <w:rFonts w:ascii="Arial" w:hAnsi="Arial"/>
          <w:sz w:val="20"/>
          <w:szCs w:val="20"/>
        </w:rPr>
        <w:t xml:space="preserve"> e di seguito specificati</w:t>
      </w:r>
      <w:r w:rsidRPr="00B73393">
        <w:rPr>
          <w:rStyle w:val="Nessuno"/>
          <w:rFonts w:ascii="Arial" w:hAnsi="Arial"/>
          <w:sz w:val="20"/>
          <w:szCs w:val="20"/>
        </w:rPr>
        <w:t>.</w:t>
      </w:r>
    </w:p>
    <w:p w14:paraId="190D642B" w14:textId="27AB27D2" w:rsidR="00751124" w:rsidRPr="00B73393" w:rsidRDefault="00751124" w:rsidP="0075112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hAnsi="Arial"/>
          <w:sz w:val="20"/>
          <w:szCs w:val="20"/>
        </w:rPr>
      </w:pPr>
      <w:r w:rsidRPr="00B73393">
        <w:rPr>
          <w:rStyle w:val="Nessuno"/>
          <w:rFonts w:ascii="Arial" w:hAnsi="Arial"/>
          <w:sz w:val="20"/>
          <w:szCs w:val="20"/>
        </w:rPr>
        <w:t>Per il servizio notifiche FSE</w:t>
      </w:r>
      <w:r w:rsidR="0020225A" w:rsidRPr="00B73393">
        <w:rPr>
          <w:rStyle w:val="Nessuno"/>
          <w:rFonts w:ascii="Arial" w:hAnsi="Arial"/>
          <w:sz w:val="20"/>
          <w:szCs w:val="20"/>
        </w:rPr>
        <w:t>,</w:t>
      </w:r>
      <w:r w:rsidRPr="00B73393">
        <w:rPr>
          <w:rStyle w:val="Nessuno"/>
          <w:rFonts w:ascii="Arial" w:hAnsi="Arial"/>
          <w:sz w:val="20"/>
          <w:szCs w:val="20"/>
        </w:rPr>
        <w:t xml:space="preserve"> il dato oggetto di trattamento è</w:t>
      </w:r>
      <w:r w:rsidR="0020225A" w:rsidRPr="00B73393">
        <w:rPr>
          <w:rStyle w:val="Nessuno"/>
          <w:rFonts w:ascii="Arial" w:hAnsi="Arial"/>
          <w:sz w:val="20"/>
          <w:szCs w:val="20"/>
        </w:rPr>
        <w:t xml:space="preserve"> il</w:t>
      </w:r>
      <w:r w:rsidRPr="00B73393">
        <w:rPr>
          <w:rStyle w:val="Nessuno"/>
          <w:rFonts w:ascii="Arial" w:hAnsi="Arial"/>
          <w:sz w:val="20"/>
          <w:szCs w:val="20"/>
        </w:rPr>
        <w:t xml:space="preserve"> Codice </w:t>
      </w:r>
      <w:r w:rsidR="009165F5" w:rsidRPr="00B73393">
        <w:rPr>
          <w:rStyle w:val="Nessuno"/>
          <w:rFonts w:ascii="Arial" w:hAnsi="Arial"/>
          <w:sz w:val="20"/>
          <w:szCs w:val="20"/>
        </w:rPr>
        <w:t>F</w:t>
      </w:r>
      <w:r w:rsidRPr="00B73393">
        <w:rPr>
          <w:rStyle w:val="Nessuno"/>
          <w:rFonts w:ascii="Arial" w:hAnsi="Arial"/>
          <w:sz w:val="20"/>
          <w:szCs w:val="20"/>
        </w:rPr>
        <w:t>iscale dell'assistito, necessario per verificare l'adesione al servizio e l'invio delle notifiche relative al caricamento di nuovi documenti sul Fascicolo Sanitario Elettronico.</w:t>
      </w:r>
    </w:p>
    <w:p w14:paraId="260EC688" w14:textId="752F4794" w:rsidR="00751124" w:rsidRPr="00B73393" w:rsidRDefault="00751124" w:rsidP="0075112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hAnsi="Arial"/>
          <w:sz w:val="20"/>
          <w:szCs w:val="20"/>
        </w:rPr>
      </w:pPr>
      <w:r w:rsidRPr="00B73393">
        <w:rPr>
          <w:rStyle w:val="Nessuno"/>
          <w:rFonts w:ascii="Arial" w:hAnsi="Arial"/>
          <w:sz w:val="20"/>
          <w:szCs w:val="20"/>
        </w:rPr>
        <w:t>Per il servizio notifiche</w:t>
      </w:r>
      <w:r w:rsidR="00E60753" w:rsidRPr="00B73393">
        <w:rPr>
          <w:rStyle w:val="Nessuno"/>
          <w:rFonts w:ascii="Arial" w:hAnsi="Arial"/>
          <w:sz w:val="20"/>
          <w:szCs w:val="20"/>
        </w:rPr>
        <w:t xml:space="preserve"> della piattaforma</w:t>
      </w:r>
      <w:r w:rsidRPr="00B73393">
        <w:rPr>
          <w:rStyle w:val="Nessuno"/>
          <w:rFonts w:ascii="Arial" w:hAnsi="Arial"/>
          <w:sz w:val="20"/>
          <w:szCs w:val="20"/>
        </w:rPr>
        <w:t xml:space="preserve"> GECO su bandi e concorsi</w:t>
      </w:r>
      <w:r w:rsidR="0020225A" w:rsidRPr="00B73393">
        <w:rPr>
          <w:rStyle w:val="Nessuno"/>
          <w:rFonts w:ascii="Arial" w:hAnsi="Arial"/>
          <w:sz w:val="20"/>
          <w:szCs w:val="20"/>
        </w:rPr>
        <w:t>,</w:t>
      </w:r>
      <w:r w:rsidRPr="00B73393">
        <w:rPr>
          <w:rStyle w:val="Nessuno"/>
          <w:rFonts w:ascii="Arial" w:hAnsi="Arial"/>
          <w:sz w:val="20"/>
          <w:szCs w:val="20"/>
        </w:rPr>
        <w:t xml:space="preserve"> oggetto di trattamento sono </w:t>
      </w:r>
      <w:r w:rsidR="0020225A" w:rsidRPr="00B73393">
        <w:rPr>
          <w:rStyle w:val="Nessuno"/>
          <w:rFonts w:ascii="Arial" w:hAnsi="Arial"/>
          <w:sz w:val="20"/>
          <w:szCs w:val="20"/>
        </w:rPr>
        <w:t>i dati comuni relativi all’identificazione dell’utente</w:t>
      </w:r>
      <w:r w:rsidR="00DD1DEF" w:rsidRPr="00B73393">
        <w:rPr>
          <w:rStyle w:val="Nessuno"/>
          <w:rFonts w:ascii="Arial" w:hAnsi="Arial"/>
          <w:sz w:val="20"/>
          <w:szCs w:val="20"/>
        </w:rPr>
        <w:t>.</w:t>
      </w:r>
    </w:p>
    <w:p w14:paraId="13D2D604" w14:textId="7B7795E7" w:rsidR="00751124" w:rsidRPr="00751124" w:rsidRDefault="00751124" w:rsidP="0075112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hAnsi="Arial"/>
          <w:sz w:val="20"/>
          <w:szCs w:val="20"/>
        </w:rPr>
      </w:pPr>
      <w:r w:rsidRPr="00B73393">
        <w:rPr>
          <w:rStyle w:val="Nessuno"/>
          <w:rFonts w:ascii="Arial" w:hAnsi="Arial"/>
          <w:sz w:val="20"/>
          <w:szCs w:val="20"/>
        </w:rPr>
        <w:t>Per il servizio notifiche registrazione protocollo informatic</w:t>
      </w:r>
      <w:r w:rsidR="00DD1DEF" w:rsidRPr="00B73393">
        <w:rPr>
          <w:rStyle w:val="Nessuno"/>
          <w:rFonts w:ascii="Arial" w:hAnsi="Arial"/>
          <w:sz w:val="20"/>
          <w:szCs w:val="20"/>
        </w:rPr>
        <w:t>o, oggetto di trattamento sono i d</w:t>
      </w:r>
      <w:r w:rsidRPr="00B73393">
        <w:rPr>
          <w:rStyle w:val="Nessuno"/>
          <w:rFonts w:ascii="Arial" w:hAnsi="Arial"/>
          <w:sz w:val="20"/>
          <w:szCs w:val="20"/>
        </w:rPr>
        <w:t>ati anagrafici del mittente della comunicazione protocollata</w:t>
      </w:r>
      <w:r w:rsidR="00DF30FA" w:rsidRPr="00B73393">
        <w:rPr>
          <w:rStyle w:val="Nessuno"/>
          <w:rFonts w:ascii="Arial" w:hAnsi="Arial"/>
          <w:sz w:val="20"/>
          <w:szCs w:val="20"/>
        </w:rPr>
        <w:t xml:space="preserve"> e i dati di </w:t>
      </w:r>
      <w:r w:rsidR="00505AF8" w:rsidRPr="00B73393">
        <w:rPr>
          <w:rStyle w:val="Nessuno"/>
          <w:rFonts w:ascii="Arial" w:hAnsi="Arial"/>
          <w:sz w:val="20"/>
          <w:szCs w:val="20"/>
        </w:rPr>
        <w:t>recapito</w:t>
      </w:r>
      <w:r w:rsidRPr="00B73393">
        <w:rPr>
          <w:rStyle w:val="Nessuno"/>
          <w:rFonts w:ascii="Arial" w:hAnsi="Arial"/>
          <w:sz w:val="20"/>
          <w:szCs w:val="20"/>
        </w:rPr>
        <w:t>.</w:t>
      </w:r>
    </w:p>
    <w:p w14:paraId="0D18859D" w14:textId="2A25EF60"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Il conferimento dei dati personali oggetto della presente informativa risulta essere </w:t>
      </w:r>
      <w:r>
        <w:rPr>
          <w:rStyle w:val="Nessuno"/>
          <w:rFonts w:ascii="Arial" w:hAnsi="Arial"/>
          <w:sz w:val="20"/>
          <w:szCs w:val="20"/>
        </w:rPr>
        <w:t>necessario al fine di poter utilizzare le funzioni dell’</w:t>
      </w:r>
      <w:proofErr w:type="spellStart"/>
      <w:r>
        <w:rPr>
          <w:rStyle w:val="Nessuno"/>
          <w:rFonts w:ascii="Arial" w:hAnsi="Arial"/>
          <w:sz w:val="20"/>
          <w:szCs w:val="20"/>
        </w:rPr>
        <w:t>App</w:t>
      </w:r>
      <w:proofErr w:type="spellEnd"/>
      <w:r w:rsidR="004D2D79">
        <w:rPr>
          <w:rStyle w:val="Nessuno"/>
          <w:rFonts w:ascii="Arial" w:hAnsi="Arial"/>
          <w:sz w:val="20"/>
          <w:szCs w:val="20"/>
        </w:rPr>
        <w:t xml:space="preserve"> </w:t>
      </w:r>
      <w:r>
        <w:rPr>
          <w:rStyle w:val="Nessuno"/>
          <w:rFonts w:ascii="Arial" w:hAnsi="Arial"/>
          <w:sz w:val="20"/>
          <w:szCs w:val="20"/>
        </w:rPr>
        <w:t>IO sopra indicate. Nell</w:t>
      </w:r>
      <w:r>
        <w:rPr>
          <w:rStyle w:val="Nessuno"/>
          <w:rFonts w:ascii="Arial Unicode MS" w:hAnsi="Arial Unicode MS"/>
          <w:sz w:val="20"/>
          <w:szCs w:val="20"/>
          <w:rtl/>
        </w:rPr>
        <w:t>’</w:t>
      </w:r>
      <w:r>
        <w:rPr>
          <w:rStyle w:val="Nessuno"/>
          <w:rFonts w:ascii="Arial" w:hAnsi="Arial"/>
          <w:sz w:val="20"/>
          <w:szCs w:val="20"/>
        </w:rPr>
        <w:t>eventualità in cui tali dati non venissero correttamente forniti non sarà possibile dare corso alla partecipazione alla procedura.</w:t>
      </w:r>
      <w:r w:rsidR="001A7062">
        <w:rPr>
          <w:rStyle w:val="Nessuno"/>
          <w:rFonts w:ascii="Arial" w:hAnsi="Arial"/>
          <w:sz w:val="20"/>
          <w:szCs w:val="20"/>
        </w:rPr>
        <w:t xml:space="preserve"> </w:t>
      </w:r>
    </w:p>
    <w:p w14:paraId="00CA85AC"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p>
    <w:p w14:paraId="7476BC59"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r w:rsidRPr="00F552B3">
        <w:rPr>
          <w:rStyle w:val="Nessuno"/>
          <w:rFonts w:ascii="Arial" w:hAnsi="Arial"/>
          <w:b/>
          <w:bCs/>
          <w:sz w:val="20"/>
          <w:szCs w:val="20"/>
        </w:rPr>
        <w:t>DESTINATARI DEI DATI - TRASMISSIONE A T</w:t>
      </w:r>
      <w:r w:rsidRPr="00F552B3">
        <w:rPr>
          <w:rStyle w:val="Nessuno"/>
          <w:rFonts w:ascii="Arial" w:hAnsi="Arial"/>
          <w:b/>
          <w:bCs/>
          <w:sz w:val="20"/>
          <w:szCs w:val="20"/>
        </w:rPr>
        <w:t>ERZI, PAESI EXTRA UE ED ORGANIZZAZIONI</w:t>
      </w:r>
    </w:p>
    <w:p w14:paraId="0A248A43"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r>
        <w:rPr>
          <w:rStyle w:val="Nessuno"/>
          <w:rFonts w:ascii="Arial" w:hAnsi="Arial"/>
          <w:b/>
          <w:bCs/>
          <w:sz w:val="20"/>
          <w:szCs w:val="20"/>
          <w:lang w:val="de-DE"/>
        </w:rPr>
        <w:t>INTERNAZIONALI</w:t>
      </w:r>
    </w:p>
    <w:p w14:paraId="36D8E8F5"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I dati personali trattati potranno essere comunicati a soggetti terzi in conseguenza di obblighi di legge ovvero</w:t>
      </w:r>
    </w:p>
    <w:p w14:paraId="3A6DD6D2"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obblighi contrattuali </w:t>
      </w:r>
      <w:proofErr w:type="spellStart"/>
      <w:r>
        <w:rPr>
          <w:rStyle w:val="Nessuno"/>
          <w:rFonts w:ascii="Arial" w:hAnsi="Arial"/>
          <w:sz w:val="20"/>
          <w:szCs w:val="20"/>
        </w:rPr>
        <w:t>nonch</w:t>
      </w:r>
      <w:proofErr w:type="spellEnd"/>
      <w:r>
        <w:rPr>
          <w:rStyle w:val="Nessuno"/>
          <w:rFonts w:ascii="Arial" w:hAnsi="Arial"/>
          <w:sz w:val="20"/>
          <w:szCs w:val="20"/>
          <w:lang w:val="fr-FR"/>
        </w:rPr>
        <w:t xml:space="preserve">é </w:t>
      </w:r>
      <w:r>
        <w:rPr>
          <w:rStyle w:val="Nessuno"/>
          <w:rFonts w:ascii="Arial" w:hAnsi="Arial"/>
          <w:sz w:val="20"/>
          <w:szCs w:val="20"/>
        </w:rPr>
        <w:t xml:space="preserve">per le operazioni di verifica della veridicità delle </w:t>
      </w:r>
      <w:r>
        <w:rPr>
          <w:rStyle w:val="Nessuno"/>
          <w:rFonts w:ascii="Arial" w:hAnsi="Arial"/>
          <w:sz w:val="20"/>
          <w:szCs w:val="20"/>
        </w:rPr>
        <w:t>dichiarazioni come dianzi specificato.</w:t>
      </w:r>
    </w:p>
    <w:p w14:paraId="38534680" w14:textId="08A09F47" w:rsidR="0052293C" w:rsidRDefault="008046F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sidRPr="00B73393">
        <w:rPr>
          <w:rStyle w:val="Nessuno"/>
          <w:rFonts w:ascii="Arial" w:hAnsi="Arial"/>
          <w:sz w:val="20"/>
          <w:szCs w:val="20"/>
        </w:rPr>
        <w:t>I sopracitati titolari del trattamento dei dati personali,</w:t>
      </w:r>
      <w:bookmarkStart w:id="0" w:name="_GoBack"/>
      <w:bookmarkEnd w:id="0"/>
      <w:r>
        <w:rPr>
          <w:rStyle w:val="Nessuno"/>
          <w:rFonts w:ascii="Arial" w:hAnsi="Arial"/>
          <w:sz w:val="20"/>
          <w:szCs w:val="20"/>
        </w:rPr>
        <w:t xml:space="preserve"> di norma, non trasferiscono dati personali a paesi extra UE: ciò, tuttavia, potrebbe avvenire per adempimento ad obbligo di legge o per l</w:t>
      </w:r>
      <w:r>
        <w:rPr>
          <w:rStyle w:val="Nessuno"/>
          <w:rFonts w:ascii="Arial Unicode MS" w:hAnsi="Arial Unicode MS"/>
          <w:sz w:val="20"/>
          <w:szCs w:val="20"/>
          <w:rtl/>
        </w:rPr>
        <w:t>’</w:t>
      </w:r>
      <w:r>
        <w:rPr>
          <w:rStyle w:val="Nessuno"/>
          <w:rFonts w:ascii="Arial" w:hAnsi="Arial"/>
          <w:sz w:val="20"/>
          <w:szCs w:val="20"/>
        </w:rPr>
        <w:t xml:space="preserve">assolvimento ad obblighi contrattuali ed in tal caso il trasferimento sarà eseguito nel pieno rispetto della normativa, verificando preliminarmente se il paese destinatario offra un adeguato livello di protezione dei dati personali; in assenza di tale requisito, il Titolare stesso ovvero il Responsabile, laddove presente, attueranno le misure di garanzia a tutela </w:t>
      </w:r>
      <w:proofErr w:type="spellStart"/>
      <w:r>
        <w:rPr>
          <w:rStyle w:val="Nessuno"/>
          <w:rFonts w:ascii="Arial" w:hAnsi="Arial"/>
          <w:sz w:val="20"/>
          <w:szCs w:val="20"/>
        </w:rPr>
        <w:t>dell</w:t>
      </w:r>
      <w:proofErr w:type="spellEnd"/>
      <w:r>
        <w:rPr>
          <w:rStyle w:val="Nessuno"/>
          <w:rFonts w:ascii="Arial Unicode MS" w:hAnsi="Arial Unicode MS"/>
          <w:sz w:val="20"/>
          <w:szCs w:val="20"/>
          <w:rtl/>
        </w:rPr>
        <w:t>’</w:t>
      </w:r>
      <w:r>
        <w:rPr>
          <w:rStyle w:val="Nessuno"/>
          <w:rFonts w:ascii="Arial" w:hAnsi="Arial"/>
          <w:sz w:val="20"/>
          <w:szCs w:val="20"/>
        </w:rPr>
        <w:t xml:space="preserve">interessato così come previste </w:t>
      </w:r>
      <w:proofErr w:type="spellStart"/>
      <w:r>
        <w:rPr>
          <w:rStyle w:val="Nessuno"/>
          <w:rFonts w:ascii="Arial" w:hAnsi="Arial"/>
          <w:sz w:val="20"/>
          <w:szCs w:val="20"/>
        </w:rPr>
        <w:t>dall</w:t>
      </w:r>
      <w:proofErr w:type="spellEnd"/>
      <w:r>
        <w:rPr>
          <w:rStyle w:val="Nessuno"/>
          <w:rFonts w:ascii="Arial Unicode MS" w:hAnsi="Arial Unicode MS"/>
          <w:sz w:val="20"/>
          <w:szCs w:val="20"/>
          <w:rtl/>
        </w:rPr>
        <w:t>’</w:t>
      </w:r>
      <w:r>
        <w:rPr>
          <w:rStyle w:val="Nessuno"/>
          <w:rFonts w:ascii="Arial" w:hAnsi="Arial"/>
          <w:sz w:val="20"/>
          <w:szCs w:val="20"/>
        </w:rPr>
        <w:t>art. 46 del GDPR, e forniranno le informazioni relative, adeguate e sufficienti per raggiungere la richiesta consapevolezza in ordine alle modalità con cui avviene il trattamento dei dati personali.</w:t>
      </w:r>
    </w:p>
    <w:p w14:paraId="6DC4712B"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p>
    <w:p w14:paraId="24366234"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r>
        <w:rPr>
          <w:rStyle w:val="Nessuno"/>
          <w:rFonts w:ascii="Arial" w:hAnsi="Arial"/>
          <w:b/>
          <w:bCs/>
          <w:sz w:val="20"/>
          <w:szCs w:val="20"/>
          <w:lang w:val="de-DE"/>
        </w:rPr>
        <w:t>PERIODO DI CONSERVAZIONE</w:t>
      </w:r>
    </w:p>
    <w:p w14:paraId="556227CD" w14:textId="435DD0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b/>
          <w:bCs/>
          <w:sz w:val="20"/>
          <w:szCs w:val="20"/>
        </w:rPr>
      </w:pPr>
      <w:r>
        <w:rPr>
          <w:rStyle w:val="Nessuno"/>
          <w:rFonts w:ascii="Arial" w:hAnsi="Arial"/>
          <w:sz w:val="20"/>
          <w:szCs w:val="20"/>
        </w:rPr>
        <w:t xml:space="preserve">I dati personali </w:t>
      </w:r>
      <w:proofErr w:type="spellStart"/>
      <w:r>
        <w:rPr>
          <w:rStyle w:val="Nessuno"/>
          <w:rFonts w:ascii="Arial" w:hAnsi="Arial"/>
          <w:sz w:val="20"/>
          <w:szCs w:val="20"/>
        </w:rPr>
        <w:t>dell</w:t>
      </w:r>
      <w:proofErr w:type="spellEnd"/>
      <w:r>
        <w:rPr>
          <w:rStyle w:val="Nessuno"/>
          <w:rFonts w:ascii="Arial Unicode MS" w:hAnsi="Arial Unicode MS"/>
          <w:sz w:val="20"/>
          <w:szCs w:val="20"/>
          <w:rtl/>
        </w:rPr>
        <w:t>’</w:t>
      </w:r>
      <w:r>
        <w:rPr>
          <w:rStyle w:val="Nessuno"/>
          <w:rFonts w:ascii="Arial" w:hAnsi="Arial"/>
          <w:sz w:val="20"/>
          <w:szCs w:val="20"/>
        </w:rPr>
        <w:t>Interessato oggetto del trattamento saranno conservati cos</w:t>
      </w:r>
      <w:r w:rsidR="00E92231">
        <w:rPr>
          <w:rStyle w:val="Nessuno"/>
          <w:rFonts w:ascii="Arial" w:hAnsi="Arial"/>
          <w:sz w:val="20"/>
          <w:szCs w:val="20"/>
        </w:rPr>
        <w:t>ì</w:t>
      </w:r>
      <w:r>
        <w:rPr>
          <w:rStyle w:val="Nessuno"/>
          <w:rFonts w:ascii="Arial" w:hAnsi="Arial"/>
          <w:sz w:val="20"/>
          <w:szCs w:val="20"/>
        </w:rPr>
        <w:t xml:space="preserve"> come stabilito dal Manuale di gestione Documentale - Prontuario di selezione e scarto approvato ed</w:t>
      </w:r>
      <w:r w:rsidR="00E92231">
        <w:rPr>
          <w:rStyle w:val="Nessuno"/>
          <w:rFonts w:ascii="Arial" w:hAnsi="Arial"/>
          <w:sz w:val="20"/>
          <w:szCs w:val="20"/>
        </w:rPr>
        <w:t xml:space="preserve"> </w:t>
      </w:r>
      <w:r>
        <w:rPr>
          <w:rStyle w:val="Nessuno"/>
          <w:rFonts w:ascii="Arial" w:hAnsi="Arial"/>
          <w:sz w:val="20"/>
          <w:szCs w:val="20"/>
        </w:rPr>
        <w:t xml:space="preserve">adottato con deliberazione del Direttore Generale di ARES Sardegna n.330 del 20.12.2024 rinvenibile sul sito istituzionale di ARES Sardegna </w:t>
      </w:r>
      <w:r>
        <w:rPr>
          <w:rStyle w:val="Nessuno"/>
          <w:rFonts w:ascii="Arial" w:hAnsi="Arial"/>
          <w:b/>
          <w:bCs/>
          <w:sz w:val="20"/>
          <w:szCs w:val="20"/>
        </w:rPr>
        <w:t>https://www.ares</w:t>
      </w:r>
      <w:r>
        <w:rPr>
          <w:rStyle w:val="Nessuno"/>
          <w:rFonts w:ascii="Arial" w:hAnsi="Arial"/>
          <w:b/>
          <w:bCs/>
          <w:sz w:val="20"/>
          <w:szCs w:val="20"/>
        </w:rPr>
        <w:t>sardegna.it/</w:t>
      </w:r>
    </w:p>
    <w:p w14:paraId="319DC52E"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p>
    <w:p w14:paraId="0CA24A29"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r>
        <w:rPr>
          <w:rStyle w:val="Nessuno"/>
          <w:rFonts w:ascii="Arial" w:hAnsi="Arial"/>
          <w:b/>
          <w:bCs/>
          <w:sz w:val="20"/>
          <w:szCs w:val="20"/>
        </w:rPr>
        <w:t>DIRITTI DELL</w:t>
      </w:r>
      <w:r>
        <w:rPr>
          <w:rStyle w:val="Nessuno"/>
          <w:rFonts w:ascii="Arial Unicode MS" w:hAnsi="Arial Unicode MS"/>
          <w:sz w:val="20"/>
          <w:szCs w:val="20"/>
          <w:rtl/>
        </w:rPr>
        <w:t>’</w:t>
      </w:r>
      <w:r>
        <w:rPr>
          <w:rStyle w:val="Nessuno"/>
          <w:rFonts w:ascii="Arial" w:hAnsi="Arial"/>
          <w:b/>
          <w:bCs/>
          <w:sz w:val="20"/>
          <w:szCs w:val="20"/>
        </w:rPr>
        <w:t>INTERESSATO</w:t>
      </w:r>
    </w:p>
    <w:p w14:paraId="4903AF35"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Potranno essere esercitare i diritti specificati negli articoli da 15 a 22 del Reg. UE 2016/679, ovverosia:</w:t>
      </w:r>
    </w:p>
    <w:p w14:paraId="2D655374"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lang w:val="ru-RU"/>
        </w:rPr>
        <w:lastRenderedPageBreak/>
        <w:t xml:space="preserve">- </w:t>
      </w:r>
      <w:r>
        <w:rPr>
          <w:rStyle w:val="Nessuno"/>
          <w:rFonts w:ascii="Arial" w:hAnsi="Arial"/>
          <w:b/>
          <w:bCs/>
          <w:sz w:val="20"/>
          <w:szCs w:val="20"/>
        </w:rPr>
        <w:t xml:space="preserve">Diritto di accesso </w:t>
      </w:r>
      <w:r>
        <w:rPr>
          <w:rStyle w:val="Nessuno"/>
          <w:rFonts w:ascii="Arial" w:hAnsi="Arial"/>
          <w:sz w:val="20"/>
          <w:szCs w:val="20"/>
        </w:rPr>
        <w:t>ai dati personali ovvero a conoscere se sia o meno in corso il trattamento dei dati, per</w:t>
      </w:r>
    </w:p>
    <w:p w14:paraId="233F62C2"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quali finalità e per quali tipologie di dati </w:t>
      </w:r>
      <w:proofErr w:type="spellStart"/>
      <w:r>
        <w:rPr>
          <w:rStyle w:val="Nessuno"/>
          <w:rFonts w:ascii="Arial" w:hAnsi="Arial"/>
          <w:sz w:val="20"/>
          <w:szCs w:val="20"/>
        </w:rPr>
        <w:t>nonch</w:t>
      </w:r>
      <w:proofErr w:type="spellEnd"/>
      <w:r>
        <w:rPr>
          <w:rStyle w:val="Nessuno"/>
          <w:rFonts w:ascii="Arial" w:hAnsi="Arial"/>
          <w:sz w:val="20"/>
          <w:szCs w:val="20"/>
          <w:lang w:val="fr-FR"/>
        </w:rPr>
        <w:t xml:space="preserve">é </w:t>
      </w:r>
      <w:r>
        <w:rPr>
          <w:rStyle w:val="Nessuno"/>
          <w:rFonts w:ascii="Arial" w:hAnsi="Arial"/>
          <w:sz w:val="20"/>
          <w:szCs w:val="20"/>
        </w:rPr>
        <w:t>i destinatari ed il tempo di conservazione dei medesimi o i</w:t>
      </w:r>
    </w:p>
    <w:p w14:paraId="51BC693E"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criteri con cui tale tempo è determinato </w:t>
      </w:r>
      <w:proofErr w:type="gramStart"/>
      <w:r>
        <w:rPr>
          <w:rStyle w:val="Nessuno"/>
          <w:rFonts w:ascii="Arial" w:hAnsi="Arial"/>
          <w:sz w:val="20"/>
          <w:szCs w:val="20"/>
        </w:rPr>
        <w:t>ed</w:t>
      </w:r>
      <w:proofErr w:type="gramEnd"/>
      <w:r>
        <w:rPr>
          <w:rStyle w:val="Nessuno"/>
          <w:rFonts w:ascii="Arial" w:hAnsi="Arial"/>
          <w:sz w:val="20"/>
          <w:szCs w:val="20"/>
        </w:rPr>
        <w:t>, infine, se i Suoi dati sono destinati ad essere comunicati a paesi</w:t>
      </w:r>
    </w:p>
    <w:p w14:paraId="441E5547"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terzi ovvero organizzazioni int</w:t>
      </w:r>
      <w:r>
        <w:rPr>
          <w:rStyle w:val="Nessuno"/>
          <w:rFonts w:ascii="Arial" w:hAnsi="Arial"/>
          <w:sz w:val="20"/>
          <w:szCs w:val="20"/>
        </w:rPr>
        <w:t xml:space="preserve">ernazionali </w:t>
      </w:r>
      <w:r>
        <w:rPr>
          <w:rStyle w:val="Nessuno"/>
          <w:rFonts w:ascii="Arial" w:hAnsi="Arial"/>
          <w:b/>
          <w:bCs/>
          <w:sz w:val="20"/>
          <w:szCs w:val="20"/>
        </w:rPr>
        <w:t>(art.15)</w:t>
      </w:r>
      <w:r>
        <w:rPr>
          <w:rStyle w:val="Nessuno"/>
          <w:rFonts w:ascii="Arial" w:hAnsi="Arial"/>
          <w:sz w:val="20"/>
          <w:szCs w:val="20"/>
        </w:rPr>
        <w:t>;</w:t>
      </w:r>
    </w:p>
    <w:p w14:paraId="5ABA51E5"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lang w:val="ru-RU"/>
        </w:rPr>
        <w:t xml:space="preserve">- </w:t>
      </w:r>
      <w:r>
        <w:rPr>
          <w:rStyle w:val="Nessuno"/>
          <w:rFonts w:ascii="Arial" w:hAnsi="Arial"/>
          <w:b/>
          <w:bCs/>
          <w:sz w:val="20"/>
          <w:szCs w:val="20"/>
        </w:rPr>
        <w:t xml:space="preserve">Diritto alla rettifica </w:t>
      </w:r>
      <w:r>
        <w:rPr>
          <w:rStyle w:val="Nessuno"/>
          <w:rFonts w:ascii="Arial" w:hAnsi="Arial"/>
          <w:sz w:val="20"/>
          <w:szCs w:val="20"/>
        </w:rPr>
        <w:t>ovvero il diritto ad ottenere, senza ingiustificato ritardo, dal titolare la rettifica dei dati</w:t>
      </w:r>
    </w:p>
    <w:p w14:paraId="38E49482"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inesatti o l</w:t>
      </w:r>
      <w:r>
        <w:rPr>
          <w:rStyle w:val="Nessuno"/>
          <w:rFonts w:ascii="Arial Unicode MS" w:hAnsi="Arial Unicode MS"/>
          <w:sz w:val="20"/>
          <w:szCs w:val="20"/>
          <w:rtl/>
        </w:rPr>
        <w:t>’</w:t>
      </w:r>
      <w:r>
        <w:rPr>
          <w:rStyle w:val="Nessuno"/>
          <w:rFonts w:ascii="Arial" w:hAnsi="Arial"/>
          <w:sz w:val="20"/>
          <w:szCs w:val="20"/>
        </w:rPr>
        <w:t xml:space="preserve">integrazione dei dati incompleti </w:t>
      </w:r>
      <w:r>
        <w:rPr>
          <w:rStyle w:val="Nessuno"/>
          <w:rFonts w:ascii="Arial" w:hAnsi="Arial"/>
          <w:b/>
          <w:bCs/>
          <w:sz w:val="20"/>
          <w:szCs w:val="20"/>
        </w:rPr>
        <w:t>(art.16)</w:t>
      </w:r>
      <w:r>
        <w:rPr>
          <w:rStyle w:val="Nessuno"/>
          <w:rFonts w:ascii="Arial" w:hAnsi="Arial"/>
          <w:sz w:val="20"/>
          <w:szCs w:val="20"/>
        </w:rPr>
        <w:t>;</w:t>
      </w:r>
    </w:p>
    <w:p w14:paraId="342222A8"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 </w:t>
      </w:r>
      <w:r>
        <w:rPr>
          <w:rStyle w:val="Nessuno"/>
          <w:rFonts w:ascii="Arial" w:hAnsi="Arial"/>
          <w:b/>
          <w:bCs/>
          <w:sz w:val="20"/>
          <w:szCs w:val="20"/>
        </w:rPr>
        <w:t xml:space="preserve">Diritto alla cancellazione </w:t>
      </w:r>
      <w:r>
        <w:rPr>
          <w:rStyle w:val="Nessuno"/>
          <w:rFonts w:ascii="Arial" w:hAnsi="Arial"/>
          <w:sz w:val="20"/>
          <w:szCs w:val="20"/>
        </w:rPr>
        <w:t xml:space="preserve">ovvero il diritto di </w:t>
      </w:r>
      <w:r>
        <w:rPr>
          <w:rStyle w:val="Nessuno"/>
          <w:rFonts w:ascii="Arial" w:hAnsi="Arial"/>
          <w:sz w:val="20"/>
          <w:szCs w:val="20"/>
        </w:rPr>
        <w:t>ottenere dal Titolare la cancellazione dei dati personali che lo</w:t>
      </w:r>
    </w:p>
    <w:p w14:paraId="1C98624C"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riguardano senza ingiustificato ritardo per i motivi di cui alla relativa disposizione del </w:t>
      </w:r>
      <w:proofErr w:type="spellStart"/>
      <w:r>
        <w:rPr>
          <w:rStyle w:val="Nessuno"/>
          <w:rFonts w:ascii="Arial" w:hAnsi="Arial"/>
          <w:sz w:val="20"/>
          <w:szCs w:val="20"/>
        </w:rPr>
        <w:t>Reg.UE</w:t>
      </w:r>
      <w:proofErr w:type="spellEnd"/>
      <w:r>
        <w:rPr>
          <w:rStyle w:val="Nessuno"/>
          <w:rFonts w:ascii="Arial" w:hAnsi="Arial"/>
          <w:sz w:val="20"/>
          <w:szCs w:val="20"/>
        </w:rPr>
        <w:t xml:space="preserve"> 2016/679 ivi</w:t>
      </w:r>
    </w:p>
    <w:p w14:paraId="1CFFBA3B"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b/>
          <w:bCs/>
          <w:sz w:val="20"/>
          <w:szCs w:val="20"/>
        </w:rPr>
      </w:pPr>
      <w:r>
        <w:rPr>
          <w:rStyle w:val="Nessuno"/>
          <w:rFonts w:ascii="Arial" w:hAnsi="Arial"/>
          <w:sz w:val="20"/>
          <w:szCs w:val="20"/>
        </w:rPr>
        <w:t xml:space="preserve">specificamente inclusa la possibilità di revoca del consenso </w:t>
      </w:r>
      <w:r>
        <w:rPr>
          <w:rStyle w:val="Nessuno"/>
          <w:rFonts w:ascii="Arial" w:hAnsi="Arial"/>
          <w:b/>
          <w:bCs/>
          <w:sz w:val="20"/>
          <w:szCs w:val="20"/>
        </w:rPr>
        <w:t>(art.17);</w:t>
      </w:r>
    </w:p>
    <w:p w14:paraId="19981AE4"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lang w:val="ru-RU"/>
        </w:rPr>
        <w:t xml:space="preserve">- </w:t>
      </w:r>
      <w:r>
        <w:rPr>
          <w:rStyle w:val="Nessuno"/>
          <w:rFonts w:ascii="Arial" w:hAnsi="Arial"/>
          <w:b/>
          <w:bCs/>
          <w:sz w:val="20"/>
          <w:szCs w:val="20"/>
        </w:rPr>
        <w:t>Diritto</w:t>
      </w:r>
      <w:r>
        <w:rPr>
          <w:rStyle w:val="Nessuno"/>
          <w:rFonts w:ascii="Arial" w:hAnsi="Arial"/>
          <w:b/>
          <w:bCs/>
          <w:sz w:val="20"/>
          <w:szCs w:val="20"/>
        </w:rPr>
        <w:t xml:space="preserve"> di limitazione </w:t>
      </w:r>
      <w:r>
        <w:rPr>
          <w:rStyle w:val="Nessuno"/>
          <w:rFonts w:ascii="Arial" w:hAnsi="Arial"/>
          <w:sz w:val="20"/>
          <w:szCs w:val="20"/>
        </w:rPr>
        <w:t xml:space="preserve">del trattamento in caso di contestazione </w:t>
      </w:r>
      <w:proofErr w:type="spellStart"/>
      <w:r>
        <w:rPr>
          <w:rStyle w:val="Nessuno"/>
          <w:rFonts w:ascii="Arial" w:hAnsi="Arial"/>
          <w:sz w:val="20"/>
          <w:szCs w:val="20"/>
        </w:rPr>
        <w:t>dell</w:t>
      </w:r>
      <w:proofErr w:type="spellEnd"/>
      <w:r>
        <w:rPr>
          <w:rStyle w:val="Nessuno"/>
          <w:rFonts w:ascii="Arial Unicode MS" w:hAnsi="Arial Unicode MS"/>
          <w:sz w:val="20"/>
          <w:szCs w:val="20"/>
          <w:rtl/>
        </w:rPr>
        <w:t>’</w:t>
      </w:r>
      <w:r>
        <w:rPr>
          <w:rStyle w:val="Nessuno"/>
          <w:rFonts w:ascii="Arial" w:hAnsi="Arial"/>
          <w:sz w:val="20"/>
          <w:szCs w:val="20"/>
        </w:rPr>
        <w:t>esattezza dei dati, opposizione al</w:t>
      </w:r>
    </w:p>
    <w:p w14:paraId="7B4C4BCE"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trattamento di essi in caso di trattamento illecito, utilizzo per fini di esercizio di diritti in sede giudiziaria e</w:t>
      </w:r>
    </w:p>
    <w:p w14:paraId="390519C5"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contestuale non necessità per il trattamen</w:t>
      </w:r>
      <w:r>
        <w:rPr>
          <w:rStyle w:val="Nessuno"/>
          <w:rFonts w:ascii="Arial" w:hAnsi="Arial"/>
          <w:sz w:val="20"/>
          <w:szCs w:val="20"/>
        </w:rPr>
        <w:t xml:space="preserve">to da parte del titolare </w:t>
      </w:r>
      <w:proofErr w:type="gramStart"/>
      <w:r>
        <w:rPr>
          <w:rStyle w:val="Nessuno"/>
          <w:rFonts w:ascii="Arial" w:hAnsi="Arial"/>
          <w:sz w:val="20"/>
          <w:szCs w:val="20"/>
        </w:rPr>
        <w:t>ed</w:t>
      </w:r>
      <w:proofErr w:type="gramEnd"/>
      <w:r>
        <w:rPr>
          <w:rStyle w:val="Nessuno"/>
          <w:rFonts w:ascii="Arial" w:hAnsi="Arial"/>
          <w:sz w:val="20"/>
          <w:szCs w:val="20"/>
        </w:rPr>
        <w:t>, infine, nelle more della verifica sulla</w:t>
      </w:r>
    </w:p>
    <w:p w14:paraId="13BA5ED4"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prevalenza degli interessi legittimi del titolare rispetto a quelli </w:t>
      </w:r>
      <w:proofErr w:type="spellStart"/>
      <w:r>
        <w:rPr>
          <w:rStyle w:val="Nessuno"/>
          <w:rFonts w:ascii="Arial" w:hAnsi="Arial"/>
          <w:sz w:val="20"/>
          <w:szCs w:val="20"/>
        </w:rPr>
        <w:t>dell</w:t>
      </w:r>
      <w:proofErr w:type="spellEnd"/>
      <w:r>
        <w:rPr>
          <w:rStyle w:val="Nessuno"/>
          <w:rFonts w:ascii="Arial Unicode MS" w:hAnsi="Arial Unicode MS"/>
          <w:sz w:val="20"/>
          <w:szCs w:val="20"/>
          <w:rtl/>
        </w:rPr>
        <w:t>’</w:t>
      </w:r>
      <w:r>
        <w:rPr>
          <w:rStyle w:val="Nessuno"/>
          <w:rFonts w:ascii="Arial" w:hAnsi="Arial"/>
          <w:sz w:val="20"/>
          <w:szCs w:val="20"/>
        </w:rPr>
        <w:t xml:space="preserve">interessato </w:t>
      </w:r>
      <w:r>
        <w:rPr>
          <w:rStyle w:val="Nessuno"/>
          <w:rFonts w:ascii="Arial" w:hAnsi="Arial"/>
          <w:b/>
          <w:bCs/>
          <w:sz w:val="20"/>
          <w:szCs w:val="20"/>
        </w:rPr>
        <w:t>(art. 18)</w:t>
      </w:r>
      <w:r>
        <w:rPr>
          <w:rStyle w:val="Nessuno"/>
          <w:rFonts w:ascii="Arial" w:hAnsi="Arial"/>
          <w:sz w:val="20"/>
          <w:szCs w:val="20"/>
        </w:rPr>
        <w:t>;</w:t>
      </w:r>
    </w:p>
    <w:p w14:paraId="6FD4B0B2"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lang w:val="ru-RU"/>
        </w:rPr>
        <w:t xml:space="preserve">- </w:t>
      </w:r>
      <w:r>
        <w:rPr>
          <w:rStyle w:val="Nessuno"/>
          <w:rFonts w:ascii="Arial" w:hAnsi="Arial"/>
          <w:b/>
          <w:bCs/>
          <w:sz w:val="20"/>
          <w:szCs w:val="20"/>
        </w:rPr>
        <w:t xml:space="preserve">Diritto alla portabilità </w:t>
      </w:r>
      <w:r>
        <w:rPr>
          <w:rStyle w:val="Nessuno"/>
          <w:rFonts w:ascii="Arial" w:hAnsi="Arial"/>
          <w:sz w:val="20"/>
          <w:szCs w:val="20"/>
        </w:rPr>
        <w:t>dei dati ovvero il diritto di ricevere in un formato strutturato</w:t>
      </w:r>
      <w:r>
        <w:rPr>
          <w:rStyle w:val="Nessuno"/>
          <w:rFonts w:ascii="Arial" w:hAnsi="Arial"/>
          <w:sz w:val="20"/>
          <w:szCs w:val="20"/>
        </w:rPr>
        <w:t xml:space="preserve"> di uso comune e leggibile</w:t>
      </w:r>
    </w:p>
    <w:p w14:paraId="4D8B9A05"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da dispositivo automatico su cui trasferirli verso altro titolare nel caso in cui il trattamento avvenga sulla base</w:t>
      </w:r>
    </w:p>
    <w:p w14:paraId="7FA0874E"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del consenso ovvero sia eseguito con mezzi automatizzati </w:t>
      </w:r>
      <w:r>
        <w:rPr>
          <w:rStyle w:val="Nessuno"/>
          <w:rFonts w:ascii="Arial" w:hAnsi="Arial"/>
          <w:b/>
          <w:bCs/>
          <w:sz w:val="20"/>
          <w:szCs w:val="20"/>
        </w:rPr>
        <w:t>(art. 20)</w:t>
      </w:r>
      <w:r>
        <w:rPr>
          <w:rStyle w:val="Nessuno"/>
          <w:rFonts w:ascii="Arial" w:hAnsi="Arial"/>
          <w:sz w:val="20"/>
          <w:szCs w:val="20"/>
        </w:rPr>
        <w:t>;</w:t>
      </w:r>
    </w:p>
    <w:p w14:paraId="4C73C534"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b/>
          <w:bCs/>
          <w:sz w:val="20"/>
          <w:szCs w:val="20"/>
        </w:rPr>
      </w:pPr>
      <w:r>
        <w:rPr>
          <w:rStyle w:val="Nessuno"/>
          <w:rFonts w:ascii="Arial" w:hAnsi="Arial"/>
          <w:sz w:val="20"/>
          <w:szCs w:val="20"/>
          <w:lang w:val="ru-RU"/>
        </w:rPr>
        <w:t xml:space="preserve">- </w:t>
      </w:r>
      <w:r>
        <w:rPr>
          <w:rStyle w:val="Nessuno"/>
          <w:rFonts w:ascii="Arial" w:hAnsi="Arial"/>
          <w:b/>
          <w:bCs/>
          <w:sz w:val="20"/>
          <w:szCs w:val="20"/>
        </w:rPr>
        <w:t xml:space="preserve">Diritto di opposizione </w:t>
      </w:r>
      <w:r>
        <w:rPr>
          <w:rStyle w:val="Nessuno"/>
          <w:rFonts w:ascii="Arial" w:hAnsi="Arial"/>
          <w:sz w:val="20"/>
          <w:szCs w:val="20"/>
        </w:rPr>
        <w:t xml:space="preserve">al trattamento nei </w:t>
      </w:r>
      <w:r>
        <w:rPr>
          <w:rStyle w:val="Nessuno"/>
          <w:rFonts w:ascii="Arial" w:hAnsi="Arial"/>
          <w:sz w:val="20"/>
          <w:szCs w:val="20"/>
        </w:rPr>
        <w:t xml:space="preserve">casi previsti </w:t>
      </w:r>
      <w:proofErr w:type="spellStart"/>
      <w:r>
        <w:rPr>
          <w:rStyle w:val="Nessuno"/>
          <w:rFonts w:ascii="Arial" w:hAnsi="Arial"/>
          <w:sz w:val="20"/>
          <w:szCs w:val="20"/>
        </w:rPr>
        <w:t>dall</w:t>
      </w:r>
      <w:proofErr w:type="spellEnd"/>
      <w:r>
        <w:rPr>
          <w:rStyle w:val="Nessuno"/>
          <w:rFonts w:ascii="Arial Unicode MS" w:hAnsi="Arial Unicode MS"/>
          <w:sz w:val="20"/>
          <w:szCs w:val="20"/>
          <w:rtl/>
        </w:rPr>
        <w:t>’</w:t>
      </w:r>
      <w:r>
        <w:rPr>
          <w:rStyle w:val="Nessuno"/>
          <w:rFonts w:ascii="Arial" w:hAnsi="Arial"/>
          <w:sz w:val="20"/>
          <w:szCs w:val="20"/>
        </w:rPr>
        <w:t xml:space="preserve">articolo di riferimento del Reg. UE 2016/679 </w:t>
      </w:r>
      <w:r>
        <w:rPr>
          <w:rStyle w:val="Nessuno"/>
          <w:rFonts w:ascii="Arial" w:hAnsi="Arial"/>
          <w:b/>
          <w:bCs/>
          <w:sz w:val="20"/>
          <w:szCs w:val="20"/>
        </w:rPr>
        <w:t>(art.</w:t>
      </w:r>
    </w:p>
    <w:p w14:paraId="10613E20"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b/>
          <w:bCs/>
          <w:sz w:val="20"/>
          <w:szCs w:val="20"/>
        </w:rPr>
        <w:t>21)</w:t>
      </w:r>
      <w:r>
        <w:rPr>
          <w:rStyle w:val="Nessuno"/>
          <w:rFonts w:ascii="Arial" w:hAnsi="Arial"/>
          <w:sz w:val="20"/>
          <w:szCs w:val="20"/>
        </w:rPr>
        <w:t>.</w:t>
      </w:r>
    </w:p>
    <w:p w14:paraId="7D990A1E"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Per esercitare i diritti sopra riportati, sarà necessario rivolgere richiesta scritta indirizzata al Titolare o al Responsabile della Protezione Dati ai recapiti sopra indicati.</w:t>
      </w:r>
    </w:p>
    <w:p w14:paraId="73261F73"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p>
    <w:p w14:paraId="1891770A"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r>
        <w:rPr>
          <w:rStyle w:val="Nessuno"/>
          <w:rFonts w:ascii="Arial" w:hAnsi="Arial"/>
          <w:b/>
          <w:bCs/>
          <w:sz w:val="20"/>
          <w:szCs w:val="20"/>
        </w:rPr>
        <w:t xml:space="preserve">DIRITTO DI PRESENTARE RECLAMO (art. 13.2, </w:t>
      </w:r>
      <w:proofErr w:type="spellStart"/>
      <w:r>
        <w:rPr>
          <w:rStyle w:val="Nessuno"/>
          <w:rFonts w:ascii="Arial" w:hAnsi="Arial"/>
          <w:b/>
          <w:bCs/>
          <w:sz w:val="20"/>
          <w:szCs w:val="20"/>
        </w:rPr>
        <w:t>lett</w:t>
      </w:r>
      <w:proofErr w:type="spellEnd"/>
      <w:r>
        <w:rPr>
          <w:rStyle w:val="Nessuno"/>
          <w:rFonts w:ascii="Arial" w:hAnsi="Arial"/>
          <w:b/>
          <w:bCs/>
          <w:sz w:val="20"/>
          <w:szCs w:val="20"/>
        </w:rPr>
        <w:t>. d) Reg. 679/2016)</w:t>
      </w:r>
    </w:p>
    <w:p w14:paraId="1F9082A4"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Qualora ritenga che il trattamento dei Suoi dati possa violare le normative specifiche di riferimento europee e</w:t>
      </w:r>
    </w:p>
    <w:p w14:paraId="05F0966A"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nazionali, potrà esercitare il proprio diritto di inoltrare reclamo al Garante</w:t>
      </w:r>
      <w:r>
        <w:rPr>
          <w:rStyle w:val="Nessuno"/>
          <w:rFonts w:ascii="Arial" w:hAnsi="Arial"/>
          <w:sz w:val="20"/>
          <w:szCs w:val="20"/>
        </w:rPr>
        <w:t xml:space="preserve"> per la Protezione dei Dati Personali</w:t>
      </w:r>
    </w:p>
    <w:p w14:paraId="79C702E6"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 Piazza Venezia n.11 – 00187 – ROMA (protocollo@pec.gdpd.it) così come previsto </w:t>
      </w:r>
      <w:proofErr w:type="spellStart"/>
      <w:r>
        <w:rPr>
          <w:rStyle w:val="Nessuno"/>
          <w:rFonts w:ascii="Arial" w:hAnsi="Arial"/>
          <w:sz w:val="20"/>
          <w:szCs w:val="20"/>
        </w:rPr>
        <w:t>dall</w:t>
      </w:r>
      <w:proofErr w:type="spellEnd"/>
      <w:r>
        <w:rPr>
          <w:rStyle w:val="Nessuno"/>
          <w:rFonts w:ascii="Arial Unicode MS" w:hAnsi="Arial Unicode MS"/>
          <w:sz w:val="20"/>
          <w:szCs w:val="20"/>
          <w:rtl/>
        </w:rPr>
        <w:t>’</w:t>
      </w:r>
      <w:r>
        <w:rPr>
          <w:rStyle w:val="Nessuno"/>
          <w:rFonts w:ascii="Arial" w:hAnsi="Arial"/>
          <w:sz w:val="20"/>
          <w:szCs w:val="20"/>
        </w:rPr>
        <w:t>art.77 del Reg. UE</w:t>
      </w:r>
    </w:p>
    <w:p w14:paraId="62C719B4"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 xml:space="preserve">2016/679 ovvero adire le competenti Autorità giudiziarie così come previsto </w:t>
      </w:r>
      <w:proofErr w:type="spellStart"/>
      <w:r>
        <w:rPr>
          <w:rStyle w:val="Nessuno"/>
          <w:rFonts w:ascii="Arial" w:hAnsi="Arial"/>
          <w:sz w:val="20"/>
          <w:szCs w:val="20"/>
        </w:rPr>
        <w:t>dall</w:t>
      </w:r>
      <w:proofErr w:type="spellEnd"/>
      <w:r>
        <w:rPr>
          <w:rStyle w:val="Nessuno"/>
          <w:rFonts w:ascii="Arial Unicode MS" w:hAnsi="Arial Unicode MS"/>
          <w:sz w:val="20"/>
          <w:szCs w:val="20"/>
          <w:rtl/>
        </w:rPr>
        <w:t>’</w:t>
      </w:r>
      <w:r>
        <w:rPr>
          <w:rStyle w:val="Nessuno"/>
          <w:rFonts w:ascii="Arial" w:hAnsi="Arial"/>
          <w:sz w:val="20"/>
          <w:szCs w:val="20"/>
        </w:rPr>
        <w:t>art. 79 del medesimo</w:t>
      </w:r>
    </w:p>
    <w:p w14:paraId="0B31FAD1"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Style w:val="Nessuno"/>
          <w:rFonts w:ascii="Arial" w:eastAsia="Arial" w:hAnsi="Arial" w:cs="Arial"/>
          <w:sz w:val="20"/>
          <w:szCs w:val="20"/>
        </w:rPr>
      </w:pPr>
      <w:r>
        <w:rPr>
          <w:rStyle w:val="Nessuno"/>
          <w:rFonts w:ascii="Arial" w:hAnsi="Arial"/>
          <w:sz w:val="20"/>
          <w:szCs w:val="20"/>
        </w:rPr>
        <w:t>Regolamento.</w:t>
      </w:r>
    </w:p>
    <w:p w14:paraId="176FD109" w14:textId="77777777" w:rsidR="0052293C" w:rsidRDefault="0052293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p>
    <w:p w14:paraId="37B30715" w14:textId="77777777" w:rsidR="0052293C"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Style w:val="Nessuno"/>
          <w:rFonts w:ascii="Arial" w:eastAsia="Arial" w:hAnsi="Arial" w:cs="Arial"/>
          <w:b/>
          <w:bCs/>
          <w:sz w:val="20"/>
          <w:szCs w:val="20"/>
        </w:rPr>
      </w:pPr>
      <w:r>
        <w:rPr>
          <w:rStyle w:val="Nessuno"/>
          <w:rFonts w:ascii="Arial" w:hAnsi="Arial"/>
          <w:b/>
          <w:bCs/>
          <w:sz w:val="20"/>
          <w:szCs w:val="20"/>
        </w:rPr>
        <w:t>Richiesta di ulteriori informazioni</w:t>
      </w:r>
    </w:p>
    <w:p w14:paraId="6A238F09" w14:textId="77777777" w:rsidR="00264A50" w:rsidRDefault="00563CC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64" w:lineRule="auto"/>
        <w:jc w:val="both"/>
        <w:rPr>
          <w:rFonts w:ascii="Times New Roman" w:hAnsi="Times New Roman" w:cs="Times New Roman"/>
          <w:color w:val="auto"/>
          <w:sz w:val="20"/>
          <w:szCs w:val="20"/>
        </w:rPr>
      </w:pPr>
      <w:r>
        <w:rPr>
          <w:rStyle w:val="Nessuno"/>
          <w:rFonts w:ascii="Arial" w:hAnsi="Arial"/>
          <w:sz w:val="20"/>
          <w:szCs w:val="20"/>
        </w:rPr>
        <w:t>Le eventuali richieste di ulteriori informazioni in ordine al trattamento dei dati potranno essere inoltrate a Titolare del trattamento ovvero al Responsabile della Protezione Dati.</w:t>
      </w:r>
    </w:p>
    <w:sectPr w:rsidR="00264A50">
      <w:headerReference w:type="default" r:id="rId14"/>
      <w:footerReference w:type="defaul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0AE60" w14:textId="77777777" w:rsidR="00563CCB" w:rsidRDefault="00563CCB">
      <w:r>
        <w:separator/>
      </w:r>
    </w:p>
  </w:endnote>
  <w:endnote w:type="continuationSeparator" w:id="0">
    <w:p w14:paraId="1C08F5EB" w14:textId="77777777" w:rsidR="00563CCB" w:rsidRDefault="00563CCB">
      <w:r>
        <w:continuationSeparator/>
      </w:r>
    </w:p>
  </w:endnote>
  <w:endnote w:type="continuationNotice" w:id="1">
    <w:p w14:paraId="08119DC5" w14:textId="77777777" w:rsidR="00563CCB" w:rsidRDefault="00563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BCAA4" w14:textId="77777777" w:rsidR="0052293C" w:rsidRDefault="0052293C">
    <w:pPr>
      <w:pStyle w:val="Intestazionee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D4951" w14:textId="77777777" w:rsidR="00563CCB" w:rsidRDefault="00563CCB">
      <w:r>
        <w:separator/>
      </w:r>
    </w:p>
  </w:footnote>
  <w:footnote w:type="continuationSeparator" w:id="0">
    <w:p w14:paraId="6E7029CE" w14:textId="77777777" w:rsidR="00563CCB" w:rsidRDefault="00563CCB">
      <w:r>
        <w:continuationSeparator/>
      </w:r>
    </w:p>
  </w:footnote>
  <w:footnote w:type="continuationNotice" w:id="1">
    <w:p w14:paraId="18596636" w14:textId="77777777" w:rsidR="00563CCB" w:rsidRDefault="00563CC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C4EA" w14:textId="77777777" w:rsidR="0052293C" w:rsidRDefault="0052293C">
    <w:pPr>
      <w:pStyle w:val="Intestazioneepidipagin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7A2"/>
    <w:multiLevelType w:val="multilevel"/>
    <w:tmpl w:val="C5503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4C"/>
    <w:rsid w:val="00030CAE"/>
    <w:rsid w:val="000770E2"/>
    <w:rsid w:val="000B0D56"/>
    <w:rsid w:val="000F5131"/>
    <w:rsid w:val="00112B18"/>
    <w:rsid w:val="00133248"/>
    <w:rsid w:val="00134641"/>
    <w:rsid w:val="00182BD5"/>
    <w:rsid w:val="001A617C"/>
    <w:rsid w:val="001A7062"/>
    <w:rsid w:val="001E033A"/>
    <w:rsid w:val="0020225A"/>
    <w:rsid w:val="00211E54"/>
    <w:rsid w:val="00220B8E"/>
    <w:rsid w:val="00222839"/>
    <w:rsid w:val="0023321F"/>
    <w:rsid w:val="002340AD"/>
    <w:rsid w:val="002348B6"/>
    <w:rsid w:val="00234A1F"/>
    <w:rsid w:val="00242491"/>
    <w:rsid w:val="00243BCE"/>
    <w:rsid w:val="00244D61"/>
    <w:rsid w:val="002565E2"/>
    <w:rsid w:val="00264A50"/>
    <w:rsid w:val="00265E15"/>
    <w:rsid w:val="002B229C"/>
    <w:rsid w:val="003071AF"/>
    <w:rsid w:val="0030738B"/>
    <w:rsid w:val="00321C98"/>
    <w:rsid w:val="00334203"/>
    <w:rsid w:val="00334A9A"/>
    <w:rsid w:val="003D118D"/>
    <w:rsid w:val="003E0547"/>
    <w:rsid w:val="003E060C"/>
    <w:rsid w:val="003F0434"/>
    <w:rsid w:val="0044547E"/>
    <w:rsid w:val="00485B5D"/>
    <w:rsid w:val="004C66EE"/>
    <w:rsid w:val="004D2D79"/>
    <w:rsid w:val="00505AF8"/>
    <w:rsid w:val="0051598D"/>
    <w:rsid w:val="0052293C"/>
    <w:rsid w:val="00527AD4"/>
    <w:rsid w:val="00546C32"/>
    <w:rsid w:val="00556471"/>
    <w:rsid w:val="00563CCB"/>
    <w:rsid w:val="00571465"/>
    <w:rsid w:val="00573A5D"/>
    <w:rsid w:val="00573C4C"/>
    <w:rsid w:val="00575951"/>
    <w:rsid w:val="0058547D"/>
    <w:rsid w:val="0059348F"/>
    <w:rsid w:val="0069569A"/>
    <w:rsid w:val="006C3E89"/>
    <w:rsid w:val="006D74F4"/>
    <w:rsid w:val="006F50F9"/>
    <w:rsid w:val="006F6434"/>
    <w:rsid w:val="007129B1"/>
    <w:rsid w:val="00721A96"/>
    <w:rsid w:val="00741FA4"/>
    <w:rsid w:val="0074343C"/>
    <w:rsid w:val="00751124"/>
    <w:rsid w:val="00786C12"/>
    <w:rsid w:val="00787636"/>
    <w:rsid w:val="007B2626"/>
    <w:rsid w:val="007D7AB9"/>
    <w:rsid w:val="008046F3"/>
    <w:rsid w:val="00833DCB"/>
    <w:rsid w:val="00883C14"/>
    <w:rsid w:val="00884C0F"/>
    <w:rsid w:val="008C522C"/>
    <w:rsid w:val="008D3401"/>
    <w:rsid w:val="009165F5"/>
    <w:rsid w:val="00924312"/>
    <w:rsid w:val="00954BDE"/>
    <w:rsid w:val="009614F6"/>
    <w:rsid w:val="00976258"/>
    <w:rsid w:val="009821BB"/>
    <w:rsid w:val="00984E76"/>
    <w:rsid w:val="009A707B"/>
    <w:rsid w:val="00A05574"/>
    <w:rsid w:val="00A164A8"/>
    <w:rsid w:val="00A82471"/>
    <w:rsid w:val="00AB3833"/>
    <w:rsid w:val="00AB4022"/>
    <w:rsid w:val="00AD36EF"/>
    <w:rsid w:val="00B06A62"/>
    <w:rsid w:val="00B207E8"/>
    <w:rsid w:val="00B32B63"/>
    <w:rsid w:val="00B52449"/>
    <w:rsid w:val="00B564CD"/>
    <w:rsid w:val="00B73393"/>
    <w:rsid w:val="00B8135B"/>
    <w:rsid w:val="00BB0D24"/>
    <w:rsid w:val="00BC1AAA"/>
    <w:rsid w:val="00BE1A51"/>
    <w:rsid w:val="00BF4611"/>
    <w:rsid w:val="00C01F60"/>
    <w:rsid w:val="00C12786"/>
    <w:rsid w:val="00C334C3"/>
    <w:rsid w:val="00C40F40"/>
    <w:rsid w:val="00C702C9"/>
    <w:rsid w:val="00CA4C97"/>
    <w:rsid w:val="00CB1573"/>
    <w:rsid w:val="00CD0CA3"/>
    <w:rsid w:val="00CD7F4A"/>
    <w:rsid w:val="00CE0A78"/>
    <w:rsid w:val="00CE62C9"/>
    <w:rsid w:val="00D139D6"/>
    <w:rsid w:val="00D36A6D"/>
    <w:rsid w:val="00D53255"/>
    <w:rsid w:val="00D61BE4"/>
    <w:rsid w:val="00D66393"/>
    <w:rsid w:val="00D7792D"/>
    <w:rsid w:val="00DA1E30"/>
    <w:rsid w:val="00DB05F3"/>
    <w:rsid w:val="00DD1DEF"/>
    <w:rsid w:val="00DF30FA"/>
    <w:rsid w:val="00E20C7A"/>
    <w:rsid w:val="00E35099"/>
    <w:rsid w:val="00E362A4"/>
    <w:rsid w:val="00E363CA"/>
    <w:rsid w:val="00E54066"/>
    <w:rsid w:val="00E60753"/>
    <w:rsid w:val="00E77D66"/>
    <w:rsid w:val="00E92231"/>
    <w:rsid w:val="00EE2BB1"/>
    <w:rsid w:val="00EE61FC"/>
    <w:rsid w:val="00F26AFC"/>
    <w:rsid w:val="00F50017"/>
    <w:rsid w:val="00F552B3"/>
    <w:rsid w:val="00F56530"/>
    <w:rsid w:val="00F81F75"/>
    <w:rsid w:val="00F87485"/>
    <w:rsid w:val="00F90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4f81bd">
      <v:fill color="white"/>
      <v:stroke color="#4f81bd" weight="2pt"/>
      <v:textbox style="mso-column-margin:3pt;mso-fit-shape-to-text:t" inset="0,0,0,0"/>
    </o:shapedefaults>
    <o:shapelayout v:ext="edit">
      <o:idmap v:ext="edit" data="1"/>
    </o:shapelayout>
  </w:shapeDefaults>
  <w:doNotEmbedSmartTags/>
  <w:decimalSymbol w:val="."/>
  <w:listSeparator w:val=";"/>
  <w14:docId w14:val="106D4FAE"/>
  <w15:chartTrackingRefBased/>
  <w15:docId w15:val="{AF776CED-C220-49CF-A53F-288CEE80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Intestazioneepidipagina">
    <w:name w:val="Intestazione e piè di pagina"/>
    <w:pPr>
      <w:tabs>
        <w:tab w:val="right" w:pos="9020"/>
      </w:tabs>
    </w:pPr>
    <w:rPr>
      <w:rFonts w:ascii="Helvetica Neue" w:eastAsia="Arial Unicode MS" w:hAnsi="Helvetica Neue" w:cs="Arial Unicode MS"/>
      <w:color w:val="000000"/>
      <w:sz w:val="24"/>
      <w:szCs w:val="24"/>
    </w:rPr>
  </w:style>
  <w:style w:type="paragraph" w:customStyle="1" w:styleId="Didefault">
    <w:name w:val="Di default"/>
    <w:pPr>
      <w:spacing w:before="160" w:line="288" w:lineRule="auto"/>
    </w:pPr>
    <w:rPr>
      <w:rFonts w:ascii="Helvetica Neue" w:eastAsia="Arial Unicode MS" w:hAnsi="Helvetica Neue" w:cs="Arial Unicode MS"/>
      <w:color w:val="000000"/>
      <w:sz w:val="24"/>
      <w:szCs w:val="24"/>
      <w:u w:color="000000"/>
    </w:rPr>
  </w:style>
  <w:style w:type="character" w:customStyle="1" w:styleId="Nessuno">
    <w:name w:val="Nessuno"/>
  </w:style>
  <w:style w:type="character" w:customStyle="1" w:styleId="Hyperlink0">
    <w:name w:val="Hyperlink.0"/>
    <w:basedOn w:val="Nessuno"/>
    <w:rPr>
      <w:color w:val="000000"/>
      <w:sz w:val="20"/>
      <w:szCs w:val="20"/>
      <w:u w:val="none" w:color="000000"/>
      <w:lang w:val="it-IT"/>
      <w14:textOutline w14:w="0" w14:cap="rnd" w14:cmpd="sng" w14:algn="ctr">
        <w14:noFill/>
        <w14:prstDash w14:val="solid"/>
        <w14:bevel/>
      </w14:textOutline>
    </w:rPr>
  </w:style>
  <w:style w:type="character" w:customStyle="1" w:styleId="Hyperlink1">
    <w:name w:val="Hyperlink.1"/>
    <w:basedOn w:val="Nessuno"/>
    <w:rPr>
      <w:rFonts w:ascii="Arial" w:eastAsia="Arial" w:hAnsi="Arial" w:cs="Arial"/>
      <w:b/>
      <w:bCs/>
      <w:color w:val="000000"/>
      <w:sz w:val="20"/>
      <w:szCs w:val="20"/>
      <w:u w:val="none" w:color="000000"/>
      <w:lang w:val="it-IT"/>
      <w14:textOutline w14:w="0" w14:cap="rnd" w14:cmpd="sng" w14:algn="ctr">
        <w14:noFill/>
        <w14:prstDash w14:val="solid"/>
        <w14:bevel/>
      </w14:textOutline>
    </w:rPr>
  </w:style>
  <w:style w:type="paragraph" w:styleId="Intestazione">
    <w:name w:val="header"/>
    <w:basedOn w:val="Normale"/>
    <w:link w:val="IntestazioneCarattere"/>
    <w:locked/>
    <w:rsid w:val="00D139D6"/>
    <w:pPr>
      <w:tabs>
        <w:tab w:val="center" w:pos="4819"/>
        <w:tab w:val="right" w:pos="9638"/>
      </w:tabs>
    </w:pPr>
  </w:style>
  <w:style w:type="character" w:customStyle="1" w:styleId="IntestazioneCarattere">
    <w:name w:val="Intestazione Carattere"/>
    <w:basedOn w:val="Carpredefinitoparagrafo"/>
    <w:link w:val="Intestazione"/>
    <w:rsid w:val="00D139D6"/>
    <w:rPr>
      <w:sz w:val="24"/>
      <w:szCs w:val="24"/>
      <w:lang w:val="en-US" w:eastAsia="en-US"/>
    </w:rPr>
  </w:style>
  <w:style w:type="paragraph" w:styleId="Pidipagina">
    <w:name w:val="footer"/>
    <w:basedOn w:val="Normale"/>
    <w:link w:val="PidipaginaCarattere"/>
    <w:locked/>
    <w:rsid w:val="00D139D6"/>
    <w:pPr>
      <w:tabs>
        <w:tab w:val="center" w:pos="4819"/>
        <w:tab w:val="right" w:pos="9638"/>
      </w:tabs>
    </w:pPr>
  </w:style>
  <w:style w:type="character" w:customStyle="1" w:styleId="PidipaginaCarattere">
    <w:name w:val="Piè di pagina Carattere"/>
    <w:basedOn w:val="Carpredefinitoparagrafo"/>
    <w:link w:val="Pidipagina"/>
    <w:rsid w:val="00D139D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85902">
      <w:bodyDiv w:val="1"/>
      <w:marLeft w:val="0"/>
      <w:marRight w:val="0"/>
      <w:marTop w:val="0"/>
      <w:marBottom w:val="0"/>
      <w:divBdr>
        <w:top w:val="none" w:sz="0" w:space="0" w:color="auto"/>
        <w:left w:val="none" w:sz="0" w:space="0" w:color="auto"/>
        <w:bottom w:val="none" w:sz="0" w:space="0" w:color="auto"/>
        <w:right w:val="none" w:sz="0" w:space="0" w:color="auto"/>
      </w:divBdr>
    </w:div>
    <w:div w:id="476185733">
      <w:bodyDiv w:val="1"/>
      <w:marLeft w:val="0"/>
      <w:marRight w:val="0"/>
      <w:marTop w:val="0"/>
      <w:marBottom w:val="0"/>
      <w:divBdr>
        <w:top w:val="none" w:sz="0" w:space="0" w:color="auto"/>
        <w:left w:val="none" w:sz="0" w:space="0" w:color="auto"/>
        <w:bottom w:val="none" w:sz="0" w:space="0" w:color="auto"/>
        <w:right w:val="none" w:sz="0" w:space="0" w:color="auto"/>
      </w:divBdr>
    </w:div>
    <w:div w:id="651711757">
      <w:bodyDiv w:val="1"/>
      <w:marLeft w:val="0"/>
      <w:marRight w:val="0"/>
      <w:marTop w:val="0"/>
      <w:marBottom w:val="0"/>
      <w:divBdr>
        <w:top w:val="none" w:sz="0" w:space="0" w:color="auto"/>
        <w:left w:val="none" w:sz="0" w:space="0" w:color="auto"/>
        <w:bottom w:val="none" w:sz="0" w:space="0" w:color="auto"/>
        <w:right w:val="none" w:sz="0" w:space="0" w:color="auto"/>
      </w:divBdr>
    </w:div>
    <w:div w:id="13017664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iadaprogetti.it/file/GECO_GP.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pagopa.it/io-documentazione-tecni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anoa@email.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po.ares@aressardegn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1dc58-5229-4a3f-9225-7f8b877f08b7" xsi:nil="true"/>
    <lcf76f155ced4ddcb4097134ff3c332f xmlns="c364b117-559a-4dcf-9672-6c91d8a0ff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5009370C22C6A45910FC417CE987444" ma:contentTypeVersion="11" ma:contentTypeDescription="Creare un nuovo documento." ma:contentTypeScope="" ma:versionID="a1402b6f3cbfe9dd0c9de6ecd339e90b">
  <xsd:schema xmlns:xsd="http://www.w3.org/2001/XMLSchema" xmlns:xs="http://www.w3.org/2001/XMLSchema" xmlns:p="http://schemas.microsoft.com/office/2006/metadata/properties" xmlns:ns2="c364b117-559a-4dcf-9672-6c91d8a0ff74" xmlns:ns3="aca1dc58-5229-4a3f-9225-7f8b877f08b7" targetNamespace="http://schemas.microsoft.com/office/2006/metadata/properties" ma:root="true" ma:fieldsID="d67c18487eace7a2f4e1ad0fb1b1fa5a" ns2:_="" ns3:_="">
    <xsd:import namespace="c364b117-559a-4dcf-9672-6c91d8a0ff74"/>
    <xsd:import namespace="aca1dc58-5229-4a3f-9225-7f8b877f0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4b117-559a-4dcf-9672-6c91d8a0f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1bb2967-c362-44f9-8b79-c0367f2325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1dc58-5229-4a3f-9225-7f8b877f0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e5e3d3-09b9-4e70-9503-163c8262ca02}" ma:internalName="TaxCatchAll" ma:showField="CatchAllData" ma:web="aca1dc58-5229-4a3f-9225-7f8b877f0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690E8-C5A3-444E-9AE7-7363BDC168E7}">
  <ds:schemaRefs>
    <ds:schemaRef ds:uri="http://schemas.microsoft.com/office/2006/metadata/properties"/>
    <ds:schemaRef ds:uri="http://schemas.microsoft.com/office/infopath/2007/PartnerControls"/>
    <ds:schemaRef ds:uri="aca1dc58-5229-4a3f-9225-7f8b877f08b7"/>
    <ds:schemaRef ds:uri="c364b117-559a-4dcf-9672-6c91d8a0ff74"/>
  </ds:schemaRefs>
</ds:datastoreItem>
</file>

<file path=customXml/itemProps2.xml><?xml version="1.0" encoding="utf-8"?>
<ds:datastoreItem xmlns:ds="http://schemas.openxmlformats.org/officeDocument/2006/customXml" ds:itemID="{884DFCCE-FF0E-4CB1-8A03-3069C535D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4b117-559a-4dcf-9672-6c91d8a0ff74"/>
    <ds:schemaRef ds:uri="aca1dc58-5229-4a3f-9225-7f8b877f0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ADDBB-3C15-4391-AE8A-2784B3BB0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Links>
    <vt:vector size="24" baseType="variant">
      <vt:variant>
        <vt:i4>1245246</vt:i4>
      </vt:variant>
      <vt:variant>
        <vt:i4>9</vt:i4>
      </vt:variant>
      <vt:variant>
        <vt:i4>0</vt:i4>
      </vt:variant>
      <vt:variant>
        <vt:i4>5</vt:i4>
      </vt:variant>
      <vt:variant>
        <vt:lpwstr>https://www.giadaprogetti.it/file/GECO_GP.pdf</vt:lpwstr>
      </vt:variant>
      <vt:variant>
        <vt:lpwstr/>
      </vt:variant>
      <vt:variant>
        <vt:i4>1048584</vt:i4>
      </vt:variant>
      <vt:variant>
        <vt:i4>6</vt:i4>
      </vt:variant>
      <vt:variant>
        <vt:i4>0</vt:i4>
      </vt:variant>
      <vt:variant>
        <vt:i4>5</vt:i4>
      </vt:variant>
      <vt:variant>
        <vt:lpwstr>https://docs.pagopa.it/io-documentazione-tecnica/</vt:lpwstr>
      </vt:variant>
      <vt:variant>
        <vt:lpwstr/>
      </vt:variant>
      <vt:variant>
        <vt:i4>7667791</vt:i4>
      </vt:variant>
      <vt:variant>
        <vt:i4>3</vt:i4>
      </vt:variant>
      <vt:variant>
        <vt:i4>0</vt:i4>
      </vt:variant>
      <vt:variant>
        <vt:i4>5</vt:i4>
      </vt:variant>
      <vt:variant>
        <vt:lpwstr>mailto:karanoa@email.it</vt:lpwstr>
      </vt:variant>
      <vt:variant>
        <vt:lpwstr/>
      </vt:variant>
      <vt:variant>
        <vt:i4>4587573</vt:i4>
      </vt:variant>
      <vt:variant>
        <vt:i4>0</vt:i4>
      </vt:variant>
      <vt:variant>
        <vt:i4>0</vt:i4>
      </vt:variant>
      <vt:variant>
        <vt:i4>5</vt:i4>
      </vt:variant>
      <vt:variant>
        <vt:lpwstr>mailto:dpo.ares@aressardegna.it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D'Amico, Sofia (Bip Group)</dc:creator>
  <cp:keywords/>
  <cp:lastModifiedBy>Dina Assunta Ari</cp:lastModifiedBy>
  <cp:revision>58</cp:revision>
  <dcterms:created xsi:type="dcterms:W3CDTF">2025-09-15T13:36:00Z</dcterms:created>
  <dcterms:modified xsi:type="dcterms:W3CDTF">2025-09-17T13:22:00Z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0x01010065009370C22C6A45910FC417CE987444</vt:lpwstr>
  </property>
  <property fmtid="{D5CDD505-2E9C-101B-9397-08002B2CF9AE}" pid="3" name="MediaServiceImageTags">
    <vt:lpwstr/>
  </property>
</Properties>
</file>