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96" w:rsidRDefault="00087896" w:rsidP="00087896">
      <w:pPr>
        <w:pStyle w:val="Default"/>
      </w:pPr>
    </w:p>
    <w:p w:rsidR="00FA4EE4" w:rsidRDefault="00FA4EE4" w:rsidP="0008789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FA4EE4" w:rsidRDefault="00FA4EE4" w:rsidP="0008789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087896" w:rsidRPr="00087896" w:rsidRDefault="00087896" w:rsidP="0008789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7896">
        <w:rPr>
          <w:rFonts w:ascii="Times New Roman" w:hAnsi="Times New Roman" w:cs="Times New Roman"/>
          <w:sz w:val="28"/>
          <w:szCs w:val="28"/>
        </w:rPr>
        <w:t>AVVISO DI CONSULTAZIONE</w:t>
      </w:r>
    </w:p>
    <w:p w:rsidR="00087896" w:rsidRPr="00087896" w:rsidRDefault="00087896" w:rsidP="0008789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7896">
        <w:rPr>
          <w:rFonts w:ascii="Times New Roman" w:hAnsi="Times New Roman" w:cs="Times New Roman"/>
          <w:sz w:val="28"/>
          <w:szCs w:val="28"/>
        </w:rPr>
        <w:t>per la presentazione di proposte ed osservazioni per l’adozione del</w:t>
      </w:r>
    </w:p>
    <w:p w:rsidR="00087896" w:rsidRPr="00087896" w:rsidRDefault="00087896" w:rsidP="0008789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78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Piano integrato di attività e organizzazione (PIAO) 2026-2028 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ARES Sardegna </w:t>
      </w:r>
    </w:p>
    <w:p w:rsidR="00087896" w:rsidRPr="00087896" w:rsidRDefault="00087896" w:rsidP="0008789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789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878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Sezione 2 VALORE PUBBLICO, PERFORMANCE E ANTICORRUZIONE</w:t>
      </w:r>
    </w:p>
    <w:p w:rsidR="00087896" w:rsidRPr="00087896" w:rsidRDefault="00087896" w:rsidP="00087896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78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Sottosezione 2.3 Anticorruzione</w:t>
      </w:r>
    </w:p>
    <w:p w:rsidR="00087896" w:rsidRDefault="00087896" w:rsidP="00087896">
      <w:pPr>
        <w:pStyle w:val="Default"/>
        <w:rPr>
          <w:b/>
          <w:bCs/>
          <w:i/>
          <w:iCs/>
          <w:sz w:val="18"/>
          <w:szCs w:val="18"/>
        </w:rPr>
      </w:pPr>
    </w:p>
    <w:p w:rsidR="00087896" w:rsidRPr="00087896" w:rsidRDefault="00087896" w:rsidP="00D0399D">
      <w:pPr>
        <w:pStyle w:val="Default"/>
        <w:jc w:val="center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>INFORMATIVA</w:t>
      </w:r>
    </w:p>
    <w:p w:rsidR="00D0399D" w:rsidRDefault="00087896" w:rsidP="00D0399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7896">
        <w:rPr>
          <w:rFonts w:ascii="Times New Roman" w:hAnsi="Times New Roman" w:cs="Times New Roman"/>
          <w:b/>
          <w:bCs/>
        </w:rPr>
        <w:t xml:space="preserve">per il trattamento dei dati personali ai sensi dell’articolo 13 </w:t>
      </w:r>
    </w:p>
    <w:p w:rsidR="00087896" w:rsidRDefault="00087896" w:rsidP="00D0399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7896">
        <w:rPr>
          <w:rFonts w:ascii="Times New Roman" w:hAnsi="Times New Roman" w:cs="Times New Roman"/>
          <w:b/>
          <w:bCs/>
        </w:rPr>
        <w:t>del Regolamento europeo n. 679/2016</w:t>
      </w:r>
    </w:p>
    <w:p w:rsidR="00D0399D" w:rsidRDefault="00D0399D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0399D" w:rsidRPr="00087896" w:rsidRDefault="00D0399D" w:rsidP="00087896">
      <w:pPr>
        <w:pStyle w:val="Default"/>
        <w:jc w:val="both"/>
        <w:rPr>
          <w:rFonts w:ascii="Times New Roman" w:hAnsi="Times New Roman" w:cs="Times New Roman"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1. </w:t>
      </w:r>
      <w:r w:rsidRPr="00087896">
        <w:rPr>
          <w:rFonts w:ascii="Times New Roman" w:hAnsi="Times New Roman" w:cs="Times New Roman"/>
          <w:b/>
          <w:bCs/>
        </w:rPr>
        <w:t xml:space="preserve">Premessa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Ai sensi dell’articolo 13 del Regolamento europeo n. 679/2016, </w:t>
      </w:r>
      <w:r w:rsidR="00EC78D5">
        <w:rPr>
          <w:rFonts w:ascii="Times New Roman" w:hAnsi="Times New Roman" w:cs="Times New Roman"/>
        </w:rPr>
        <w:t>Azienda Regionale della Salute (ARES Sardegna)</w:t>
      </w:r>
      <w:r w:rsidRPr="00087896">
        <w:rPr>
          <w:rFonts w:ascii="Times New Roman" w:hAnsi="Times New Roman" w:cs="Times New Roman"/>
        </w:rPr>
        <w:t xml:space="preserve">, in qualità di “Titolare” del trattamento, è tenuto a fornirle informazioni in merito all’utilizzo dei suoi dati personali.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2. Identità e i dati di contatto del titolare del trattamento </w:t>
      </w:r>
    </w:p>
    <w:p w:rsidR="00EC78D5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Il titolare del trattamento è </w:t>
      </w:r>
      <w:r w:rsidR="00EC78D5">
        <w:rPr>
          <w:rFonts w:ascii="Times New Roman" w:hAnsi="Times New Roman" w:cs="Times New Roman"/>
        </w:rPr>
        <w:t>Azienda Regionale della Salute (ARES Sardegna)</w:t>
      </w:r>
      <w:r w:rsidR="00EC78D5" w:rsidRPr="00087896">
        <w:rPr>
          <w:rFonts w:ascii="Times New Roman" w:hAnsi="Times New Roman" w:cs="Times New Roman"/>
        </w:rPr>
        <w:t xml:space="preserve"> </w:t>
      </w:r>
      <w:r w:rsidRPr="00087896">
        <w:rPr>
          <w:rFonts w:ascii="Times New Roman" w:hAnsi="Times New Roman" w:cs="Times New Roman"/>
        </w:rPr>
        <w:t xml:space="preserve">- </w:t>
      </w:r>
      <w:proofErr w:type="spellStart"/>
      <w:r w:rsidRPr="00087896">
        <w:rPr>
          <w:rFonts w:ascii="Times New Roman" w:hAnsi="Times New Roman" w:cs="Times New Roman"/>
        </w:rPr>
        <w:t>c.f.</w:t>
      </w:r>
      <w:proofErr w:type="spellEnd"/>
      <w:r w:rsidRPr="00087896">
        <w:rPr>
          <w:rFonts w:ascii="Times New Roman" w:hAnsi="Times New Roman" w:cs="Times New Roman"/>
        </w:rPr>
        <w:t xml:space="preserve"> </w:t>
      </w:r>
      <w:r w:rsidR="00EC78D5" w:rsidRPr="00EC78D5">
        <w:rPr>
          <w:rFonts w:ascii="Times New Roman" w:hAnsi="Times New Roman" w:cs="Times New Roman"/>
        </w:rPr>
        <w:t>03990570925</w:t>
      </w:r>
      <w:r w:rsidR="00EC78D5">
        <w:rPr>
          <w:rFonts w:ascii="Times New Roman" w:hAnsi="Times New Roman" w:cs="Times New Roman"/>
        </w:rPr>
        <w:t>,</w:t>
      </w:r>
      <w:r w:rsidR="00DA54F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87896">
        <w:rPr>
          <w:rFonts w:ascii="Times New Roman" w:hAnsi="Times New Roman" w:cs="Times New Roman"/>
        </w:rPr>
        <w:t>con sede</w:t>
      </w:r>
      <w:r w:rsidR="00EC78D5">
        <w:rPr>
          <w:rFonts w:ascii="Times New Roman" w:hAnsi="Times New Roman" w:cs="Times New Roman"/>
        </w:rPr>
        <w:t xml:space="preserve"> legale in </w:t>
      </w:r>
      <w:r w:rsidR="00EC78D5" w:rsidRPr="00EC78D5">
        <w:rPr>
          <w:rFonts w:ascii="Times New Roman" w:hAnsi="Times New Roman" w:cs="Times New Roman"/>
        </w:rPr>
        <w:t>Via Piero della Francesca 1 – 09047 Selargius (CA)</w:t>
      </w:r>
      <w:r w:rsidR="00EC78D5">
        <w:rPr>
          <w:rFonts w:ascii="Times New Roman" w:hAnsi="Times New Roman" w:cs="Times New Roman"/>
        </w:rPr>
        <w:t>.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>Al fine di semplificare le modalità di inoltro e ridurre i tempi per il riscontro si invita a presentare le richieste di cui al successivo paragrafo 10</w:t>
      </w:r>
      <w:r w:rsidR="00EC78D5">
        <w:rPr>
          <w:rFonts w:ascii="Times New Roman" w:hAnsi="Times New Roman" w:cs="Times New Roman"/>
        </w:rPr>
        <w:t xml:space="preserve">, </w:t>
      </w:r>
      <w:r w:rsidRPr="00087896">
        <w:rPr>
          <w:rFonts w:ascii="Times New Roman" w:hAnsi="Times New Roman" w:cs="Times New Roman"/>
        </w:rPr>
        <w:t xml:space="preserve">mediante: </w:t>
      </w:r>
    </w:p>
    <w:p w:rsidR="00087896" w:rsidRPr="00087896" w:rsidRDefault="00087896" w:rsidP="00FA4EE4">
      <w:pPr>
        <w:pStyle w:val="Default"/>
        <w:numPr>
          <w:ilvl w:val="0"/>
          <w:numId w:val="5"/>
        </w:numPr>
        <w:spacing w:line="360" w:lineRule="auto"/>
        <w:ind w:left="709" w:hanging="357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color w:val="1C1F22"/>
        </w:rPr>
        <w:t xml:space="preserve"> </w:t>
      </w:r>
      <w:hyperlink r:id="rId7" w:history="1">
        <w:r w:rsidRPr="00087896">
          <w:rPr>
            <w:rStyle w:val="Collegamentoipertestuale"/>
            <w:rFonts w:ascii="Times New Roman" w:hAnsi="Times New Roman" w:cs="Times New Roman"/>
          </w:rPr>
          <w:t>rpct@aressardegna.it</w:t>
        </w:r>
      </w:hyperlink>
      <w:r w:rsidRPr="00087896">
        <w:rPr>
          <w:rFonts w:ascii="Times New Roman" w:hAnsi="Times New Roman" w:cs="Times New Roman"/>
        </w:rPr>
        <w:t xml:space="preserve"> ;</w:t>
      </w:r>
    </w:p>
    <w:p w:rsidR="00087896" w:rsidRPr="00087896" w:rsidRDefault="00244A01" w:rsidP="00FA4EE4">
      <w:pPr>
        <w:pStyle w:val="Default"/>
        <w:numPr>
          <w:ilvl w:val="0"/>
          <w:numId w:val="5"/>
        </w:numPr>
        <w:spacing w:line="360" w:lineRule="auto"/>
        <w:ind w:left="709" w:hanging="357"/>
        <w:jc w:val="both"/>
        <w:rPr>
          <w:rFonts w:ascii="Times New Roman" w:hAnsi="Times New Roman" w:cs="Times New Roman"/>
          <w:color w:val="1C1F22"/>
        </w:rPr>
      </w:pPr>
      <w:hyperlink r:id="rId8" w:history="1">
        <w:r w:rsidR="00087896" w:rsidRPr="00087896">
          <w:rPr>
            <w:rStyle w:val="Collegamentoipertestuale"/>
            <w:rFonts w:ascii="Times New Roman" w:hAnsi="Times New Roman" w:cs="Times New Roman"/>
          </w:rPr>
          <w:t>rpct@pec.aressardegna.it</w:t>
        </w:r>
      </w:hyperlink>
      <w:r w:rsidR="00087896" w:rsidRPr="00087896">
        <w:rPr>
          <w:rFonts w:ascii="Times New Roman" w:hAnsi="Times New Roman" w:cs="Times New Roman"/>
          <w:color w:val="1C1F22"/>
        </w:rPr>
        <w:t xml:space="preserve">  </w:t>
      </w:r>
    </w:p>
    <w:p w:rsidR="00087896" w:rsidRPr="00087896" w:rsidRDefault="00087896" w:rsidP="00FA4EE4">
      <w:pPr>
        <w:pStyle w:val="Default"/>
        <w:numPr>
          <w:ilvl w:val="0"/>
          <w:numId w:val="5"/>
        </w:numPr>
        <w:spacing w:line="360" w:lineRule="auto"/>
        <w:ind w:left="709" w:hanging="357"/>
        <w:jc w:val="both"/>
        <w:rPr>
          <w:rFonts w:ascii="Times New Roman" w:hAnsi="Times New Roman" w:cs="Times New Roman"/>
          <w:color w:val="1C1F22"/>
        </w:rPr>
      </w:pPr>
      <w:r w:rsidRPr="00087896">
        <w:rPr>
          <w:rFonts w:ascii="Times New Roman" w:hAnsi="Times New Roman" w:cs="Times New Roman"/>
          <w:color w:val="1C1F22"/>
        </w:rPr>
        <w:t xml:space="preserve">posta ordinaria, all'attenzione del </w:t>
      </w:r>
      <w:r w:rsidRPr="00087896">
        <w:rPr>
          <w:rFonts w:ascii="Times New Roman" w:hAnsi="Times New Roman" w:cs="Times New Roman"/>
          <w:b/>
          <w:color w:val="1C1F22"/>
        </w:rPr>
        <w:t xml:space="preserve">Responsabile della Prevenzione della corruzione e della Trasparenza (RPCT) di ARES </w:t>
      </w:r>
      <w:proofErr w:type="spellStart"/>
      <w:r w:rsidRPr="00087896">
        <w:rPr>
          <w:rFonts w:ascii="Times New Roman" w:hAnsi="Times New Roman" w:cs="Times New Roman"/>
          <w:b/>
          <w:color w:val="1C1F22"/>
        </w:rPr>
        <w:t>Saregna</w:t>
      </w:r>
      <w:proofErr w:type="spellEnd"/>
      <w:r w:rsidRPr="00087896">
        <w:rPr>
          <w:rFonts w:ascii="Times New Roman" w:hAnsi="Times New Roman" w:cs="Times New Roman"/>
          <w:b/>
          <w:color w:val="1C1F22"/>
        </w:rPr>
        <w:t xml:space="preserve"> </w:t>
      </w:r>
      <w:r w:rsidRPr="00087896">
        <w:rPr>
          <w:rFonts w:ascii="Times New Roman" w:hAnsi="Times New Roman" w:cs="Times New Roman"/>
          <w:color w:val="1C1F22"/>
        </w:rPr>
        <w:t>c/o:</w:t>
      </w:r>
    </w:p>
    <w:p w:rsidR="00087896" w:rsidRPr="00087896" w:rsidRDefault="00087896" w:rsidP="00FA4EE4">
      <w:pPr>
        <w:pStyle w:val="Default"/>
        <w:numPr>
          <w:ilvl w:val="0"/>
          <w:numId w:val="4"/>
        </w:numPr>
        <w:spacing w:line="360" w:lineRule="auto"/>
        <w:ind w:left="1134" w:hanging="357"/>
        <w:jc w:val="both"/>
        <w:rPr>
          <w:rFonts w:ascii="Times New Roman" w:hAnsi="Times New Roman" w:cs="Times New Roman"/>
          <w:color w:val="1C1F22"/>
        </w:rPr>
      </w:pPr>
      <w:r w:rsidRPr="00087896">
        <w:rPr>
          <w:rFonts w:ascii="Times New Roman" w:hAnsi="Times New Roman" w:cs="Times New Roman"/>
          <w:color w:val="1C1F22"/>
        </w:rPr>
        <w:t xml:space="preserve">Via </w:t>
      </w:r>
      <w:proofErr w:type="spellStart"/>
      <w:r w:rsidRPr="00087896">
        <w:rPr>
          <w:rFonts w:ascii="Times New Roman" w:hAnsi="Times New Roman" w:cs="Times New Roman"/>
          <w:color w:val="1C1F22"/>
        </w:rPr>
        <w:t>Cattalocchino</w:t>
      </w:r>
      <w:proofErr w:type="spellEnd"/>
      <w:r w:rsidRPr="00087896">
        <w:rPr>
          <w:rFonts w:ascii="Times New Roman" w:hAnsi="Times New Roman" w:cs="Times New Roman"/>
          <w:color w:val="1C1F22"/>
        </w:rPr>
        <w:t xml:space="preserve"> 09 – 07100 Sassari;</w:t>
      </w:r>
    </w:p>
    <w:p w:rsidR="00087896" w:rsidRPr="00087896" w:rsidRDefault="00087896" w:rsidP="00FA4EE4">
      <w:pPr>
        <w:pStyle w:val="Default"/>
        <w:numPr>
          <w:ilvl w:val="0"/>
          <w:numId w:val="4"/>
        </w:numPr>
        <w:ind w:left="1134" w:hanging="357"/>
        <w:jc w:val="both"/>
        <w:rPr>
          <w:rFonts w:ascii="Times New Roman" w:hAnsi="Times New Roman" w:cs="Times New Roman"/>
          <w:color w:val="1C1F22"/>
        </w:rPr>
      </w:pPr>
      <w:r w:rsidRPr="00087896">
        <w:rPr>
          <w:rFonts w:ascii="Times New Roman" w:hAnsi="Times New Roman" w:cs="Times New Roman"/>
        </w:rPr>
        <w:t>Via Piero della Francesca 1 – 09047 Selargius (CA)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3. Il Responsabile della protezione dei dati personali </w:t>
      </w:r>
    </w:p>
    <w:p w:rsidR="00087896" w:rsidRPr="00696D41" w:rsidRDefault="00087896" w:rsidP="00FA4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D41">
        <w:rPr>
          <w:rFonts w:ascii="Times New Roman" w:hAnsi="Times New Roman" w:cs="Times New Roman"/>
          <w:sz w:val="24"/>
          <w:szCs w:val="24"/>
        </w:rPr>
        <w:t>Il Responsabile della protezione dei dati (DPO) è la S</w:t>
      </w:r>
      <w:r w:rsidRPr="00696D41">
        <w:rPr>
          <w:rFonts w:ascii="Times New Roman" w:hAnsi="Times New Roman" w:cs="Times New Roman"/>
          <w:color w:val="1F2329"/>
          <w:sz w:val="24"/>
          <w:szCs w:val="24"/>
        </w:rPr>
        <w:t xml:space="preserve">ocietà KARANOA SRL </w:t>
      </w:r>
      <w:r w:rsidRPr="00696D41">
        <w:rPr>
          <w:rFonts w:ascii="Times New Roman" w:hAnsi="Times New Roman" w:cs="Times New Roman"/>
          <w:sz w:val="24"/>
          <w:szCs w:val="24"/>
        </w:rPr>
        <w:t>con sede a Sassari</w:t>
      </w:r>
      <w:r w:rsidR="00FA4EE4" w:rsidRPr="00696D41">
        <w:rPr>
          <w:rFonts w:ascii="Times New Roman" w:hAnsi="Times New Roman" w:cs="Times New Roman"/>
          <w:sz w:val="24"/>
          <w:szCs w:val="24"/>
        </w:rPr>
        <w:t xml:space="preserve">, in via Principessa Jolanda, 48 - 07100 SASSARI - </w:t>
      </w:r>
      <w:proofErr w:type="spellStart"/>
      <w:r w:rsidR="00FA4EE4" w:rsidRPr="00696D4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FA4EE4" w:rsidRPr="00696D41">
        <w:rPr>
          <w:rFonts w:ascii="Times New Roman" w:hAnsi="Times New Roman" w:cs="Times New Roman"/>
          <w:sz w:val="24"/>
          <w:szCs w:val="24"/>
        </w:rPr>
        <w:t xml:space="preserve">: 3345344282 - 3400698849 - </w:t>
      </w:r>
      <w:proofErr w:type="spellStart"/>
      <w:r w:rsidR="00FA4EE4" w:rsidRPr="00696D41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FA4EE4" w:rsidRPr="00696D41">
        <w:rPr>
          <w:rFonts w:ascii="Times New Roman" w:hAnsi="Times New Roman" w:cs="Times New Roman"/>
          <w:sz w:val="24"/>
          <w:szCs w:val="24"/>
        </w:rPr>
        <w:t>: karanoa@pec.buffetti.it</w:t>
      </w:r>
      <w:r w:rsidRPr="00696D41">
        <w:rPr>
          <w:rFonts w:ascii="Times New Roman" w:hAnsi="Times New Roman" w:cs="Times New Roman"/>
          <w:sz w:val="24"/>
          <w:szCs w:val="24"/>
        </w:rPr>
        <w:t xml:space="preserve">. </w:t>
      </w:r>
      <w:r w:rsidR="00FA4EE4" w:rsidRPr="00696D41">
        <w:rPr>
          <w:rFonts w:ascii="Times New Roman" w:hAnsi="Times New Roman" w:cs="Times New Roman"/>
          <w:sz w:val="24"/>
          <w:szCs w:val="24"/>
        </w:rPr>
        <w:t xml:space="preserve">– mail istituzionale </w:t>
      </w:r>
      <w:hyperlink r:id="rId9" w:history="1">
        <w:r w:rsidR="00FA4EE4" w:rsidRPr="00696D41">
          <w:rPr>
            <w:rStyle w:val="Collegamentoipertestuale"/>
            <w:rFonts w:ascii="Times New Roman" w:hAnsi="Times New Roman" w:cs="Times New Roman"/>
            <w:sz w:val="24"/>
            <w:szCs w:val="24"/>
          </w:rPr>
          <w:t>dpo.ares@aressardegna.it</w:t>
        </w:r>
      </w:hyperlink>
      <w:r w:rsidR="00FA4EE4" w:rsidRPr="00696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896" w:rsidRPr="00FA4EE4" w:rsidRDefault="00087896" w:rsidP="0008789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4. Responsabili del trattamento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>L’Ente può avvalersi di soggetti terzi per l’espletamento di attività e relativi trattamenti di dati personali di cui l’</w:t>
      </w:r>
      <w:r w:rsidR="00EC78D5">
        <w:rPr>
          <w:rFonts w:ascii="Times New Roman" w:hAnsi="Times New Roman" w:cs="Times New Roman"/>
        </w:rPr>
        <w:t>Azienda</w:t>
      </w:r>
      <w:r w:rsidRPr="00087896">
        <w:rPr>
          <w:rFonts w:ascii="Times New Roman" w:hAnsi="Times New Roman" w:cs="Times New Roman"/>
        </w:rPr>
        <w:t xml:space="preserve"> ha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>Vengono formalizzate da parte dell’</w:t>
      </w:r>
      <w:r w:rsidR="00EC78D5">
        <w:rPr>
          <w:rFonts w:ascii="Times New Roman" w:hAnsi="Times New Roman" w:cs="Times New Roman"/>
        </w:rPr>
        <w:t>Azienda</w:t>
      </w:r>
      <w:r w:rsidRPr="00087896">
        <w:rPr>
          <w:rFonts w:ascii="Times New Roman" w:hAnsi="Times New Roman" w:cs="Times New Roman"/>
        </w:rPr>
        <w:t xml:space="preserve"> istruzioni, compiti ed oneri in capo a tali soggetti terzi con la designazione degli stessi a "Responsabili del trattamento". Tali soggetti vengono sottoposti a verifiche periodiche al fine di constatare il mantenimento dei livelli di garanzia registrati in occasione dell’affid</w:t>
      </w:r>
      <w:r>
        <w:rPr>
          <w:rFonts w:ascii="Times New Roman" w:hAnsi="Times New Roman" w:cs="Times New Roman"/>
        </w:rPr>
        <w:t>amento dell’incarico iniziale</w:t>
      </w:r>
      <w:r w:rsidR="00EC78D5">
        <w:rPr>
          <w:rFonts w:ascii="Times New Roman" w:hAnsi="Times New Roman" w:cs="Times New Roman"/>
        </w:rPr>
        <w:t>.</w:t>
      </w:r>
    </w:p>
    <w:p w:rsidR="00EC78D5" w:rsidRPr="00087896" w:rsidRDefault="00EC78D5" w:rsidP="00087896">
      <w:pPr>
        <w:pStyle w:val="Default"/>
        <w:jc w:val="both"/>
        <w:rPr>
          <w:rFonts w:ascii="Times New Roman" w:hAnsi="Times New Roman" w:cs="Times New Roman"/>
        </w:rPr>
      </w:pP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A4EE4" w:rsidRDefault="00FA4EE4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5. Soggetti autorizzati al trattamento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87896">
        <w:rPr>
          <w:rFonts w:ascii="Times New Roman" w:hAnsi="Times New Roman" w:cs="Times New Roman"/>
          <w:b/>
          <w:bCs/>
        </w:rPr>
        <w:t xml:space="preserve">6. Finalità e base giuridica del trattamento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Il trattamento dei suoi dati personali viene effettuato da </w:t>
      </w:r>
      <w:r w:rsidR="00D0399D">
        <w:rPr>
          <w:rFonts w:ascii="Times New Roman" w:hAnsi="Times New Roman" w:cs="Times New Roman"/>
        </w:rPr>
        <w:t>ARES Sardegna</w:t>
      </w:r>
      <w:r w:rsidRPr="00087896">
        <w:rPr>
          <w:rFonts w:ascii="Times New Roman" w:hAnsi="Times New Roman" w:cs="Times New Roman"/>
        </w:rPr>
        <w:t xml:space="preserve"> per lo svolgimento di funzioni istituzionali ai sensi dell’art. 6 comma 1 </w:t>
      </w:r>
      <w:proofErr w:type="spellStart"/>
      <w:r w:rsidRPr="00087896">
        <w:rPr>
          <w:rFonts w:ascii="Times New Roman" w:hAnsi="Times New Roman" w:cs="Times New Roman"/>
        </w:rPr>
        <w:t>lett</w:t>
      </w:r>
      <w:proofErr w:type="spellEnd"/>
      <w:r w:rsidRPr="00087896">
        <w:rPr>
          <w:rFonts w:ascii="Times New Roman" w:hAnsi="Times New Roman" w:cs="Times New Roman"/>
        </w:rPr>
        <w:t xml:space="preserve">. e) del Regolamento UE 2016/679: </w:t>
      </w:r>
    </w:p>
    <w:p w:rsidR="00087896" w:rsidRPr="00087896" w:rsidRDefault="00087896" w:rsidP="00EC78D5">
      <w:pPr>
        <w:pStyle w:val="Default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nell’adempimento di obblighi legali, ai quali è soggetto quale Titolare del trattamento; </w:t>
      </w:r>
    </w:p>
    <w:p w:rsidR="00087896" w:rsidRPr="00087896" w:rsidRDefault="00087896" w:rsidP="00EC78D5">
      <w:pPr>
        <w:pStyle w:val="Default"/>
        <w:numPr>
          <w:ilvl w:val="1"/>
          <w:numId w:val="6"/>
        </w:numPr>
        <w:ind w:left="567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nell’esecuzione di un compito di interesse pubblico o connesso all’esercizio di pubblici poteri di cui è investito quale Titolare del trattamento. </w:t>
      </w:r>
    </w:p>
    <w:p w:rsidR="00EC78D5" w:rsidRDefault="00EC78D5" w:rsidP="00087896">
      <w:pPr>
        <w:pStyle w:val="Default"/>
        <w:jc w:val="both"/>
        <w:rPr>
          <w:rFonts w:ascii="Times New Roman" w:hAnsi="Times New Roman" w:cs="Times New Roman"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 dati personali sono trattati per le seguenti finalità: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• Ricezione proposte ed osservazioni finalizzate ad una migliore individuazione delle misure preventive anticorruzione, di cui </w:t>
      </w:r>
      <w:r w:rsidR="00D0399D">
        <w:rPr>
          <w:rFonts w:ascii="Times New Roman" w:hAnsi="Times New Roman" w:cs="Times New Roman"/>
        </w:rPr>
        <w:t>ARES Sardegna</w:t>
      </w:r>
      <w:r w:rsidRPr="00087896">
        <w:rPr>
          <w:rFonts w:ascii="Times New Roman" w:hAnsi="Times New Roman" w:cs="Times New Roman"/>
        </w:rPr>
        <w:t xml:space="preserve"> terrà conto in sede di adozione del PIAO 2026/2028 con specifico riferimento alla Sezione 2 Valore Pubblico, Performance e Anticorruzione - sottosezione 2.3 </w:t>
      </w:r>
      <w:r w:rsidRPr="00087896">
        <w:rPr>
          <w:rFonts w:ascii="Times New Roman" w:hAnsi="Times New Roman" w:cs="Times New Roman"/>
          <w:i/>
          <w:iCs/>
        </w:rPr>
        <w:t xml:space="preserve">Anticorruzione.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>L’</w:t>
      </w:r>
      <w:r w:rsidR="00EC78D5">
        <w:rPr>
          <w:rFonts w:ascii="Times New Roman" w:hAnsi="Times New Roman" w:cs="Times New Roman"/>
        </w:rPr>
        <w:t xml:space="preserve">ARES Sardegna </w:t>
      </w:r>
      <w:r w:rsidRPr="00087896">
        <w:rPr>
          <w:rFonts w:ascii="Times New Roman" w:hAnsi="Times New Roman" w:cs="Times New Roman"/>
        </w:rPr>
        <w:t>svolge attività ed emana i relativi provvedimenti, sia d’ufficio che ad istanza di parte, con la finalità di predisporre ed approvare entro il termine normativamente previsto il “Piano integrato di attività e organizzazione (PIAO) 2026/2028 dell’A</w:t>
      </w:r>
      <w:r w:rsidR="00FA4EE4">
        <w:rPr>
          <w:rFonts w:ascii="Times New Roman" w:hAnsi="Times New Roman" w:cs="Times New Roman"/>
        </w:rPr>
        <w:t>zienda</w:t>
      </w:r>
      <w:r w:rsidRPr="00087896">
        <w:rPr>
          <w:rFonts w:ascii="Times New Roman" w:hAnsi="Times New Roman" w:cs="Times New Roman"/>
        </w:rPr>
        <w:t xml:space="preserve">.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7. Destinatari dei dati personali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 suoi dati personali non sono oggetto di comunicazione o diffusione.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8. Trasferimento dei dati personali a Paesi extra UE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 suoi dati personali non sono trasferiti al di fuori dell’Unione Europea.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9. Periodo di conservazione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087896" w:rsidRDefault="00087896" w:rsidP="000878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10. I suoi diritti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</w:rPr>
        <w:t xml:space="preserve">Nella sua qualità di interessato, Lei ha diritto: </w:t>
      </w:r>
    </w:p>
    <w:p w:rsidR="00087896" w:rsidRPr="00087896" w:rsidRDefault="00D0399D" w:rsidP="000878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7896" w:rsidRPr="00087896">
        <w:rPr>
          <w:rFonts w:ascii="Times New Roman" w:hAnsi="Times New Roman" w:cs="Times New Roman"/>
        </w:rPr>
        <w:t xml:space="preserve"> di accesso ai dati personali; </w:t>
      </w:r>
    </w:p>
    <w:p w:rsidR="00087896" w:rsidRPr="00087896" w:rsidRDefault="00D0399D" w:rsidP="00D0399D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7896" w:rsidRPr="00087896">
        <w:rPr>
          <w:rFonts w:ascii="Times New Roman" w:hAnsi="Times New Roman" w:cs="Times New Roman"/>
        </w:rPr>
        <w:t xml:space="preserve"> di ottenere la rettifica o la cancellazione degli stessi o la limitazione del trattamento che lo </w:t>
      </w:r>
      <w:r>
        <w:rPr>
          <w:rFonts w:ascii="Times New Roman" w:hAnsi="Times New Roman" w:cs="Times New Roman"/>
        </w:rPr>
        <w:t xml:space="preserve">  </w:t>
      </w:r>
      <w:r w:rsidR="00087896" w:rsidRPr="00087896">
        <w:rPr>
          <w:rFonts w:ascii="Times New Roman" w:hAnsi="Times New Roman" w:cs="Times New Roman"/>
        </w:rPr>
        <w:t xml:space="preserve">riguardano; </w:t>
      </w:r>
    </w:p>
    <w:p w:rsidR="00087896" w:rsidRPr="00087896" w:rsidRDefault="00D0399D" w:rsidP="00D0399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7896" w:rsidRPr="00087896">
        <w:rPr>
          <w:rFonts w:ascii="Times New Roman" w:hAnsi="Times New Roman" w:cs="Times New Roman"/>
        </w:rPr>
        <w:t xml:space="preserve"> di opporsi al trattamento; </w:t>
      </w:r>
    </w:p>
    <w:p w:rsidR="00087896" w:rsidRPr="00087896" w:rsidRDefault="00D0399D" w:rsidP="000878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7896" w:rsidRPr="00087896">
        <w:rPr>
          <w:rFonts w:ascii="Times New Roman" w:hAnsi="Times New Roman" w:cs="Times New Roman"/>
        </w:rPr>
        <w:t xml:space="preserve"> di proporre reclamo al Garante per la protezione dei dati personali. </w:t>
      </w: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</w:p>
    <w:p w:rsidR="00087896" w:rsidRPr="00087896" w:rsidRDefault="00087896" w:rsidP="00087896">
      <w:pPr>
        <w:pStyle w:val="Default"/>
        <w:jc w:val="both"/>
        <w:rPr>
          <w:rFonts w:ascii="Times New Roman" w:hAnsi="Times New Roman" w:cs="Times New Roman"/>
        </w:rPr>
      </w:pPr>
      <w:r w:rsidRPr="00087896">
        <w:rPr>
          <w:rFonts w:ascii="Times New Roman" w:hAnsi="Times New Roman" w:cs="Times New Roman"/>
          <w:b/>
          <w:bCs/>
        </w:rPr>
        <w:t xml:space="preserve">11. Conferimento dei dati </w:t>
      </w:r>
    </w:p>
    <w:p w:rsidR="00087896" w:rsidRPr="00087896" w:rsidRDefault="00087896" w:rsidP="00087896">
      <w:pPr>
        <w:jc w:val="both"/>
        <w:rPr>
          <w:rFonts w:ascii="Times New Roman" w:hAnsi="Times New Roman" w:cs="Times New Roman"/>
          <w:sz w:val="24"/>
          <w:szCs w:val="24"/>
        </w:rPr>
      </w:pPr>
      <w:r w:rsidRPr="00087896">
        <w:rPr>
          <w:rFonts w:ascii="Times New Roman" w:hAnsi="Times New Roman" w:cs="Times New Roman"/>
          <w:sz w:val="24"/>
          <w:szCs w:val="24"/>
        </w:rPr>
        <w:t xml:space="preserve">Il trattamento dei suoi dati personali, per le finalità di cui al precedente punto 6 (Finalità e base giuridica del trattamento), viene effettuato da </w:t>
      </w:r>
      <w:r w:rsidR="00D0399D">
        <w:rPr>
          <w:rFonts w:ascii="Times New Roman" w:hAnsi="Times New Roman" w:cs="Times New Roman"/>
          <w:sz w:val="24"/>
          <w:szCs w:val="24"/>
        </w:rPr>
        <w:t xml:space="preserve">ARES Sardegna </w:t>
      </w:r>
      <w:r w:rsidRPr="00087896">
        <w:rPr>
          <w:rFonts w:ascii="Times New Roman" w:hAnsi="Times New Roman" w:cs="Times New Roman"/>
          <w:sz w:val="24"/>
          <w:szCs w:val="24"/>
        </w:rPr>
        <w:t xml:space="preserve">per lo svolgimento di funzioni istituzionali ai sensi dell’art. 6 comma 1 </w:t>
      </w:r>
      <w:proofErr w:type="spellStart"/>
      <w:r w:rsidRPr="00087896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087896">
        <w:rPr>
          <w:rFonts w:ascii="Times New Roman" w:hAnsi="Times New Roman" w:cs="Times New Roman"/>
          <w:sz w:val="24"/>
          <w:szCs w:val="24"/>
        </w:rPr>
        <w:t>. e).</w:t>
      </w:r>
    </w:p>
    <w:sectPr w:rsidR="00087896" w:rsidRPr="00087896" w:rsidSect="00087896">
      <w:headerReference w:type="default" r:id="rId10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01" w:rsidRDefault="00244A01" w:rsidP="00FA4EE4">
      <w:pPr>
        <w:spacing w:after="0" w:line="240" w:lineRule="auto"/>
      </w:pPr>
      <w:r>
        <w:separator/>
      </w:r>
    </w:p>
  </w:endnote>
  <w:endnote w:type="continuationSeparator" w:id="0">
    <w:p w:rsidR="00244A01" w:rsidRDefault="00244A01" w:rsidP="00FA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01" w:rsidRDefault="00244A01" w:rsidP="00FA4EE4">
      <w:pPr>
        <w:spacing w:after="0" w:line="240" w:lineRule="auto"/>
      </w:pPr>
      <w:r>
        <w:separator/>
      </w:r>
    </w:p>
  </w:footnote>
  <w:footnote w:type="continuationSeparator" w:id="0">
    <w:p w:rsidR="00244A01" w:rsidRDefault="00244A01" w:rsidP="00FA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EE4" w:rsidRDefault="00EC78D5">
    <w:pPr>
      <w:pStyle w:val="Intestazione"/>
    </w:pPr>
    <w:r>
      <w:t xml:space="preserve">      </w:t>
    </w:r>
    <w:r>
      <w:rPr>
        <w:noProof/>
        <w:lang w:eastAsia="it-IT"/>
      </w:rPr>
      <w:drawing>
        <wp:inline distT="0" distB="0" distL="0" distR="0" wp14:anchorId="09CE28DF" wp14:editId="45029E9F">
          <wp:extent cx="1757527" cy="581738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80" cy="60654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  <w:lang w:eastAsia="it-IT"/>
      </w:rPr>
      <w:drawing>
        <wp:inline distT="0" distB="0" distL="0" distR="0">
          <wp:extent cx="1843430" cy="46447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37" cy="472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0C91"/>
    <w:multiLevelType w:val="hybridMultilevel"/>
    <w:tmpl w:val="E1E49DB8"/>
    <w:lvl w:ilvl="0" w:tplc="E506C5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C1F2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64E0"/>
    <w:multiLevelType w:val="hybridMultilevel"/>
    <w:tmpl w:val="63AC3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4AE1"/>
    <w:multiLevelType w:val="hybridMultilevel"/>
    <w:tmpl w:val="6D1667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4899"/>
    <w:multiLevelType w:val="hybridMultilevel"/>
    <w:tmpl w:val="34BEB2C0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EE18BA78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F812B5"/>
    <w:multiLevelType w:val="hybridMultilevel"/>
    <w:tmpl w:val="AC2C9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914B9"/>
    <w:multiLevelType w:val="hybridMultilevel"/>
    <w:tmpl w:val="4E022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96"/>
    <w:rsid w:val="00087896"/>
    <w:rsid w:val="00244A01"/>
    <w:rsid w:val="00667A9B"/>
    <w:rsid w:val="00696D41"/>
    <w:rsid w:val="00C97AFC"/>
    <w:rsid w:val="00D0399D"/>
    <w:rsid w:val="00DA54F3"/>
    <w:rsid w:val="00EC78D5"/>
    <w:rsid w:val="00FA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486CF"/>
  <w15:chartTrackingRefBased/>
  <w15:docId w15:val="{34DF6195-4797-4B20-9966-3339FB9A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87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878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789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878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4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EE4"/>
  </w:style>
  <w:style w:type="paragraph" w:styleId="Pidipagina">
    <w:name w:val="footer"/>
    <w:basedOn w:val="Normale"/>
    <w:link w:val="PidipaginaCarattere"/>
    <w:uiPriority w:val="99"/>
    <w:unhideWhenUsed/>
    <w:rsid w:val="00FA4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pec.aressarde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ct@aressarde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.ares@aressardeg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Sanna</dc:creator>
  <cp:keywords/>
  <dc:description/>
  <cp:lastModifiedBy>Giuseppe Sanna</cp:lastModifiedBy>
  <cp:revision>6</cp:revision>
  <dcterms:created xsi:type="dcterms:W3CDTF">2025-11-20T11:56:00Z</dcterms:created>
  <dcterms:modified xsi:type="dcterms:W3CDTF">2025-11-25T09:16:00Z</dcterms:modified>
</cp:coreProperties>
</file>