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E56784"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283761" w:rsidRPr="00FB4BB0" w:rsidRDefault="002B37A0" w:rsidP="00283761">
      <w:pPr>
        <w:pStyle w:val="Default"/>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3B7253">
        <w:rPr>
          <w:b/>
          <w:sz w:val="22"/>
          <w:szCs w:val="22"/>
        </w:rPr>
        <w:t>PER LA DIREZIONE DELLA SC</w:t>
      </w:r>
      <w:r w:rsidR="00283761">
        <w:rPr>
          <w:b/>
          <w:sz w:val="22"/>
          <w:szCs w:val="22"/>
        </w:rPr>
        <w:t xml:space="preserve"> DIABETOLOGIA,</w:t>
      </w:r>
      <w:r w:rsidR="00110424">
        <w:rPr>
          <w:b/>
          <w:sz w:val="22"/>
          <w:szCs w:val="22"/>
        </w:rPr>
        <w:t xml:space="preserve"> </w:t>
      </w:r>
      <w:r w:rsidR="00283761">
        <w:rPr>
          <w:b/>
          <w:sz w:val="22"/>
          <w:szCs w:val="22"/>
        </w:rPr>
        <w:t xml:space="preserve">ENDOCRINOLOGIA E MALATTIE METABOLICHE DELLA ASL N. 7 DEL SULCIS IGLESIENTE. </w:t>
      </w:r>
    </w:p>
    <w:p w:rsidR="00283761" w:rsidRPr="00C42D17" w:rsidRDefault="00283761" w:rsidP="00283761">
      <w:pPr>
        <w:jc w:val="both"/>
        <w:rPr>
          <w:rStyle w:val="Carpredefinitoparagrafo1"/>
          <w:rFonts w:ascii="Arial" w:hAnsi="Arial" w:cs="Arial"/>
        </w:rPr>
      </w:pPr>
    </w:p>
    <w:p w:rsidR="00E33CAD" w:rsidRDefault="00E33CAD" w:rsidP="004E2F1E">
      <w:pPr>
        <w:adjustRightInd w:val="0"/>
        <w:ind w:left="-284"/>
        <w:jc w:val="both"/>
        <w:rPr>
          <w:b/>
          <w:sz w:val="22"/>
          <w:szCs w:val="22"/>
        </w:rPr>
      </w:pPr>
    </w:p>
    <w:p w:rsidR="00B62512" w:rsidRPr="00283761" w:rsidRDefault="00B62512" w:rsidP="004E2F1E">
      <w:pPr>
        <w:adjustRightInd w:val="0"/>
        <w:ind w:left="-284"/>
        <w:jc w:val="both"/>
        <w:rPr>
          <w:b/>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36650A" w:rsidRDefault="0036650A" w:rsidP="008146BD">
            <w:pPr>
              <w:pStyle w:val="Corpotesto"/>
              <w:rPr>
                <w:b/>
                <w:sz w:val="22"/>
                <w:szCs w:val="22"/>
              </w:rPr>
            </w:pPr>
            <w:r w:rsidRPr="0036650A">
              <w:rPr>
                <w:b/>
                <w:sz w:val="22"/>
                <w:szCs w:val="22"/>
              </w:rPr>
              <w:t>Elenco di tutte le pubblicazioni presentate (in allegato) per la valutazione (</w:t>
            </w:r>
            <w:r w:rsidRPr="0036650A">
              <w:rPr>
                <w:sz w:val="22"/>
                <w:szCs w:val="22"/>
              </w:rPr>
              <w:t>produzione scientifica strettamente pertinente alla disciplina, pubblicata su riviste italiane o straniere</w:t>
            </w:r>
            <w:r w:rsidRPr="0036650A">
              <w:rPr>
                <w:b/>
                <w:sz w:val="22"/>
                <w:szCs w:val="22"/>
              </w:rPr>
              <w:t>) specificando quelle presentate (in allegato) per la valutazione:</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bookmarkStart w:id="0" w:name="_GoBack"/>
            <w:bookmarkEnd w:id="0"/>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CF3606">
        <w:rPr>
          <w:bCs/>
          <w:sz w:val="22"/>
          <w:szCs w:val="22"/>
        </w:rPr>
        <w:t xml:space="preserve">ASL n. 7 del </w:t>
      </w:r>
      <w:proofErr w:type="spellStart"/>
      <w:r w:rsidR="00CF3606">
        <w:rPr>
          <w:bCs/>
          <w:sz w:val="22"/>
          <w:szCs w:val="22"/>
        </w:rPr>
        <w:t>Sulcis</w:t>
      </w:r>
      <w:proofErr w:type="spellEnd"/>
      <w:r w:rsidR="00CF3606">
        <w:rPr>
          <w:bCs/>
          <w:sz w:val="22"/>
          <w:szCs w:val="22"/>
        </w:rPr>
        <w:t xml:space="preserve"> Iglesiente;</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784" w:rsidRDefault="00E56784" w:rsidP="00012291">
      <w:r>
        <w:separator/>
      </w:r>
    </w:p>
  </w:endnote>
  <w:endnote w:type="continuationSeparator" w:id="0">
    <w:p w:rsidR="00E56784" w:rsidRDefault="00E56784"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12" w:rsidRDefault="00B62512"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B62512" w:rsidRDefault="00B62512">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12" w:rsidRDefault="00B62512"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B7253">
      <w:rPr>
        <w:rStyle w:val="Numeropagina"/>
        <w:noProof/>
      </w:rPr>
      <w:t>16</w:t>
    </w:r>
    <w:r>
      <w:rPr>
        <w:rStyle w:val="Numeropagina"/>
      </w:rPr>
      <w:fldChar w:fldCharType="end"/>
    </w:r>
  </w:p>
  <w:p w:rsidR="00B62512" w:rsidRDefault="00B62512">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12" w:rsidRDefault="00B62512">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474A1E">
      <w:rPr>
        <w:rStyle w:val="Numeropagina"/>
        <w:noProof/>
      </w:rPr>
      <w:t>2</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784" w:rsidRDefault="00E56784" w:rsidP="00012291">
      <w:r>
        <w:separator/>
      </w:r>
    </w:p>
  </w:footnote>
  <w:footnote w:type="continuationSeparator" w:id="0">
    <w:p w:rsidR="00E56784" w:rsidRDefault="00E56784"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E42C7"/>
    <w:rsid w:val="000F0213"/>
    <w:rsid w:val="000F6A54"/>
    <w:rsid w:val="001000BD"/>
    <w:rsid w:val="00110424"/>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3761"/>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6650A"/>
    <w:rsid w:val="00374693"/>
    <w:rsid w:val="00375DDD"/>
    <w:rsid w:val="00382573"/>
    <w:rsid w:val="00384B00"/>
    <w:rsid w:val="003966CB"/>
    <w:rsid w:val="00397009"/>
    <w:rsid w:val="003A096C"/>
    <w:rsid w:val="003A1AF1"/>
    <w:rsid w:val="003A2909"/>
    <w:rsid w:val="003B18E9"/>
    <w:rsid w:val="003B7253"/>
    <w:rsid w:val="003B7578"/>
    <w:rsid w:val="003D1EAF"/>
    <w:rsid w:val="003E317B"/>
    <w:rsid w:val="003E64EE"/>
    <w:rsid w:val="003E6610"/>
    <w:rsid w:val="003F5DDB"/>
    <w:rsid w:val="003F5EB2"/>
    <w:rsid w:val="004100AA"/>
    <w:rsid w:val="00415B5B"/>
    <w:rsid w:val="004164D7"/>
    <w:rsid w:val="004332ED"/>
    <w:rsid w:val="00436B36"/>
    <w:rsid w:val="00445010"/>
    <w:rsid w:val="0045606A"/>
    <w:rsid w:val="00470BB7"/>
    <w:rsid w:val="00474A1E"/>
    <w:rsid w:val="00477E58"/>
    <w:rsid w:val="00485CBD"/>
    <w:rsid w:val="00486142"/>
    <w:rsid w:val="0049299E"/>
    <w:rsid w:val="004A3208"/>
    <w:rsid w:val="004A5A77"/>
    <w:rsid w:val="004A619C"/>
    <w:rsid w:val="004B124B"/>
    <w:rsid w:val="004C404D"/>
    <w:rsid w:val="004C5C06"/>
    <w:rsid w:val="004D690E"/>
    <w:rsid w:val="004D6987"/>
    <w:rsid w:val="004E2F1E"/>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D79AC"/>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62512"/>
    <w:rsid w:val="00B80EA2"/>
    <w:rsid w:val="00B91E25"/>
    <w:rsid w:val="00BA1038"/>
    <w:rsid w:val="00BA1404"/>
    <w:rsid w:val="00BA4518"/>
    <w:rsid w:val="00BB165B"/>
    <w:rsid w:val="00BB2B39"/>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C56"/>
    <w:rsid w:val="00CC6846"/>
    <w:rsid w:val="00CD726D"/>
    <w:rsid w:val="00CE731A"/>
    <w:rsid w:val="00CF0BA1"/>
    <w:rsid w:val="00CF3606"/>
    <w:rsid w:val="00D1344B"/>
    <w:rsid w:val="00D20CF6"/>
    <w:rsid w:val="00D26CD2"/>
    <w:rsid w:val="00D314E5"/>
    <w:rsid w:val="00D324E7"/>
    <w:rsid w:val="00D35A84"/>
    <w:rsid w:val="00D41E5C"/>
    <w:rsid w:val="00D45147"/>
    <w:rsid w:val="00D45ED5"/>
    <w:rsid w:val="00D527C8"/>
    <w:rsid w:val="00D57DB4"/>
    <w:rsid w:val="00D603E8"/>
    <w:rsid w:val="00D6462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56784"/>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721DF"/>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FEE51"/>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 w:type="character" w:customStyle="1" w:styleId="Carpredefinitoparagrafo1">
    <w:name w:val="Car. predefinito paragrafo1"/>
    <w:rsid w:val="00283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9276-9D60-4AC2-ACFF-B6AE221A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6057</Words>
  <Characters>34525</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14</cp:revision>
  <cp:lastPrinted>2022-05-23T09:15:00Z</cp:lastPrinted>
  <dcterms:created xsi:type="dcterms:W3CDTF">2025-10-16T09:02:00Z</dcterms:created>
  <dcterms:modified xsi:type="dcterms:W3CDTF">2025-11-11T11:43:00Z</dcterms:modified>
</cp:coreProperties>
</file>